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6099F">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30.03.2026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76099F">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КОЖУХАР ВАЛЕРIЙ ОЛЕКСАНДРОВИЧ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76099F">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6099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76099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АКЦIОНЕРНЕ ТОВАРИСТВО "ЯМПIЛЬСЬКИЙ ПРИЛАДОБУДIВНИЙ ЗАВОД" (14309729)</w:t>
      </w:r>
    </w:p>
    <w:p w:rsidR="00000000" w:rsidRDefault="0076099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76099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30.03.2026, Затвердити рiчну iнформацiю за 2025 рiк, розмiстити на власному сайтi та подати до НКЦПФР</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www.jampprilad.pat.ua</w:t>
            </w:r>
          </w:p>
        </w:tc>
        <w:tc>
          <w:tcPr>
            <w:tcW w:w="1885" w:type="dxa"/>
            <w:tcBorders>
              <w:top w:val="nil"/>
              <w:left w:val="nil"/>
              <w:bottom w:val="single" w:sz="6" w:space="0" w:color="auto"/>
              <w:right w:val="nil"/>
            </w:tcBorders>
            <w:vAlign w:val="bottom"/>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30.03.2026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76099F">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АТ "Ямпiльський приладобудiвний завод" вiдсутнi.</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агентсво вiдсутня в зв'яку з тим, що в статутному капiталi емiтента державна частка вiдсутня, пiдприємство не має стратегi</w:t>
      </w:r>
      <w:r>
        <w:rPr>
          <w:rFonts w:ascii="Times New Roman CYR" w:hAnsi="Times New Roman CYR" w:cs="Times New Roman CYR"/>
          <w:sz w:val="24"/>
          <w:szCs w:val="24"/>
        </w:rPr>
        <w:t>чного значення для економiки та безпеки держави на не займає монопольного (домiнуючого) становища.</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в звiтному роцi емiтент не виступає стороною в судових справах</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w:t>
      </w:r>
      <w:r>
        <w:rPr>
          <w:rFonts w:ascii="Times New Roman CYR" w:hAnsi="Times New Roman CYR" w:cs="Times New Roman CYR"/>
          <w:sz w:val="24"/>
          <w:szCs w:val="24"/>
        </w:rPr>
        <w:t>стi штрафної санкцiї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w:t>
      </w:r>
      <w:r>
        <w:rPr>
          <w:rFonts w:ascii="Times New Roman CYR" w:hAnsi="Times New Roman CYR" w:cs="Times New Roman CYR"/>
          <w:sz w:val="24"/>
          <w:szCs w:val="24"/>
        </w:rPr>
        <w:t>нзiй. Iнформацiя про одержанi лiцензiї не розкрита, оскiльки Товариство не здiйснює види дiяльностi, якi пiдлягають лiцензуванню.</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w:t>
      </w:r>
      <w:r>
        <w:rPr>
          <w:rFonts w:ascii="Times New Roman CYR" w:hAnsi="Times New Roman CYR" w:cs="Times New Roman CYR"/>
          <w:sz w:val="24"/>
          <w:szCs w:val="24"/>
        </w:rPr>
        <w:t xml:space="preserve">ної продукцiї" емiтент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w:t>
      </w:r>
      <w:r>
        <w:rPr>
          <w:rFonts w:ascii="Times New Roman CYR" w:hAnsi="Times New Roman CYR" w:cs="Times New Roman CYR"/>
          <w:sz w:val="24"/>
          <w:szCs w:val="24"/>
        </w:rPr>
        <w:t xml:space="preserve">ших юридичних особах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фiлiалiв або iнших вiдокремлених структурних пiдроздiлiв емiтента. </w:t>
      </w:r>
      <w:r>
        <w:rPr>
          <w:rFonts w:ascii="Times New Roman CYR" w:hAnsi="Times New Roman CYR" w:cs="Times New Roman CYR"/>
          <w:sz w:val="24"/>
          <w:szCs w:val="24"/>
        </w:rPr>
        <w:t>Фiлiалiв або iнших вiдокремлених структурних пiдроздiлiв емiтент не має.</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w:t>
      </w:r>
      <w:r>
        <w:rPr>
          <w:rFonts w:ascii="Times New Roman CYR" w:hAnsi="Times New Roman CYR" w:cs="Times New Roman CYR"/>
          <w:sz w:val="24"/>
          <w:szCs w:val="24"/>
        </w:rPr>
        <w:t>межено, а також кiлькiсть голосуючих акцiй, права голосу за якими за результатами обмеження таких прав передано iншiй особi. Не облiковуються такi акцiї.</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Iншi цiннi папери, випуск яких пiдлягає реєстрацiї, емiтентом </w:t>
      </w:r>
      <w:r>
        <w:rPr>
          <w:rFonts w:ascii="Times New Roman CYR" w:hAnsi="Times New Roman CYR" w:cs="Times New Roman CYR"/>
          <w:sz w:val="24"/>
          <w:szCs w:val="24"/>
        </w:rPr>
        <w:t>не випускалися.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Деривативнi цiннi папери емiтент не випускав.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вiпускав.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w:t>
      </w:r>
      <w:r>
        <w:rPr>
          <w:rFonts w:ascii="Times New Roman CYR" w:hAnsi="Times New Roman CYR" w:cs="Times New Roman CYR"/>
          <w:sz w:val="24"/>
          <w:szCs w:val="24"/>
        </w:rPr>
        <w:t>нних паперiв. Власнi цiннi папери емiтентом не придбавалися протягом звiтного року.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 xml:space="preserve">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w:t>
      </w:r>
      <w:r>
        <w:rPr>
          <w:rFonts w:ascii="Times New Roman CYR" w:hAnsi="Times New Roman CYR" w:cs="Times New Roman CYR"/>
          <w:sz w:val="24"/>
          <w:szCs w:val="24"/>
        </w:rPr>
        <w:t xml:space="preserve"> не передбачено переважне право на придбання акцiй товариства, що пропонується їх власникам для продажу третiй особi.</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w:t>
      </w:r>
      <w:r>
        <w:rPr>
          <w:rFonts w:ascii="Times New Roman CYR" w:hAnsi="Times New Roman CYR" w:cs="Times New Roman CYR"/>
          <w:sz w:val="24"/>
          <w:szCs w:val="24"/>
        </w:rPr>
        <w:t>вного управлiння, яким керується особа. Власний кодекс корпоративного управлiння у емiтента вiдсутнiй. Емiтент не застосовує кодекси корпоративного управлiння фондової бiржi, об'єднання юридичних осiб або iнших кодексiв корпоративного управлiння. Емiтент н</w:t>
      </w:r>
      <w:r>
        <w:rPr>
          <w:rFonts w:ascii="Times New Roman CYR" w:hAnsi="Times New Roman CYR" w:cs="Times New Roman CYR"/>
          <w:sz w:val="24"/>
          <w:szCs w:val="24"/>
        </w:rPr>
        <w:t>е застосовує практику корпоративного управлiння понад визначенi законодавством вимоги. Емiтент має Положення про Загальнi збори, Положення про Наглядову раду, Положення про правлiння.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w:t>
      </w:r>
      <w:r>
        <w:rPr>
          <w:rFonts w:ascii="Times New Roman CYR" w:hAnsi="Times New Roman CYR" w:cs="Times New Roman CYR"/>
          <w:sz w:val="24"/>
          <w:szCs w:val="24"/>
        </w:rPr>
        <w:t>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w:t>
      </w:r>
      <w:r>
        <w:rPr>
          <w:rFonts w:ascii="Times New Roman CYR" w:hAnsi="Times New Roman CYR" w:cs="Times New Roman CYR"/>
          <w:sz w:val="24"/>
          <w:szCs w:val="24"/>
        </w:rPr>
        <w:t>i чинним законодавством України та статутом товариства. Будь-яка iнша практика корпоративного управлiння не застосовується.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w:t>
      </w:r>
      <w:r>
        <w:rPr>
          <w:rFonts w:ascii="Times New Roman CYR" w:hAnsi="Times New Roman CYR" w:cs="Times New Roman CYR"/>
          <w:sz w:val="24"/>
          <w:szCs w:val="24"/>
        </w:rPr>
        <w:t>лiгацiй вiдсутня, бо жодних цiнних паперiв, крiм акцiй, товариство не випускало.</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1.1.5.2. Iнформацiя про проведення засiдання колегiального виконавчого органу. Засiдання пра</w:t>
      </w:r>
      <w:r>
        <w:rPr>
          <w:rFonts w:ascii="Times New Roman CYR" w:hAnsi="Times New Roman CYR" w:cs="Times New Roman CYR"/>
          <w:sz w:val="24"/>
          <w:szCs w:val="24"/>
        </w:rPr>
        <w:t>влiння протягом звiтного року проводились спiльно з Наглядовою радою..</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w:t>
      </w:r>
      <w:r>
        <w:rPr>
          <w:rFonts w:ascii="Times New Roman CYR" w:hAnsi="Times New Roman CYR" w:cs="Times New Roman CYR"/>
          <w:sz w:val="24"/>
          <w:szCs w:val="24"/>
        </w:rPr>
        <w:t xml:space="preserve"> не затверджувався, рiшення про затвердження декларацiї схильностi до ризикiв не приймалось.</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 Iнформацiя щодо порядку призначення/звiльнення посадових осiб (крiм ради та виконавчого </w:t>
      </w:r>
      <w:r>
        <w:rPr>
          <w:rFonts w:ascii="Times New Roman CYR" w:hAnsi="Times New Roman CYR" w:cs="Times New Roman CYR"/>
          <w:sz w:val="24"/>
          <w:szCs w:val="24"/>
        </w:rPr>
        <w:t>органу) особи. Статутом Товариства не передбаченi iншi посадовi особи, крiм ради та виконавчого органу.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 Iнформацiя про винагороду членiв виконавчого органу та/або ради особи. В АТ "Ямпiльський приладобудiвний завод" вiдсутнi внутрiшнi документи, що </w:t>
      </w:r>
      <w:r>
        <w:rPr>
          <w:rFonts w:ascii="Times New Roman CYR" w:hAnsi="Times New Roman CYR" w:cs="Times New Roman CYR"/>
          <w:sz w:val="24"/>
          <w:szCs w:val="24"/>
        </w:rPr>
        <w:t>регламентують питання винагороди, та звiту про винагороду членiв наглядової ради та/або виконавчого органу.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w:t>
      </w:r>
      <w:r>
        <w:rPr>
          <w:rFonts w:ascii="Times New Roman CYR" w:hAnsi="Times New Roman CYR" w:cs="Times New Roman CYR"/>
          <w:sz w:val="24"/>
          <w:szCs w:val="24"/>
        </w:rPr>
        <w:t>ствi не було затверджено.</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1.3.3-12. Iнформацiя щодо наявностi у емiтента вiдносин з iноземними державами зони ризику. В структурi власностi Емiтента</w:t>
      </w:r>
      <w:r>
        <w:rPr>
          <w:rFonts w:ascii="Times New Roman CYR" w:hAnsi="Times New Roman CYR" w:cs="Times New Roman CYR"/>
          <w:sz w:val="24"/>
          <w:szCs w:val="24"/>
        </w:rPr>
        <w:t xml:space="preserve"> немає юридичних осiб, мiсцем реєстрацiї яких є iноземнi держави зони ризику. В органах управлiння емiтента немає фiзичних осiб, якi мають громадянство iноземної держави зони ризику. У емiтента немає дiлових вiдносин з клiєнтами держави зони ризику.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w:t>
      </w:r>
      <w:r>
        <w:rPr>
          <w:rFonts w:ascii="Times New Roman CYR" w:hAnsi="Times New Roman CYR" w:cs="Times New Roman CYR"/>
          <w:sz w:val="24"/>
          <w:szCs w:val="24"/>
        </w:rPr>
        <w:t>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w:t>
      </w:r>
      <w:r>
        <w:rPr>
          <w:rFonts w:ascii="Times New Roman CYR" w:hAnsi="Times New Roman CYR" w:cs="Times New Roman CYR"/>
          <w:sz w:val="24"/>
          <w:szCs w:val="24"/>
        </w:rPr>
        <w:t xml:space="preserve">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w:t>
      </w:r>
      <w:r>
        <w:rPr>
          <w:rFonts w:ascii="Times New Roman CYR" w:hAnsi="Times New Roman CYR" w:cs="Times New Roman CYR"/>
          <w:sz w:val="24"/>
          <w:szCs w:val="24"/>
        </w:rPr>
        <w:t xml:space="preserve">шнього документу, який визначає дивiдендну полiтику, товариство не </w:t>
      </w:r>
      <w:r>
        <w:rPr>
          <w:rFonts w:ascii="Times New Roman CYR" w:hAnsi="Times New Roman CYR" w:cs="Times New Roman CYR"/>
          <w:sz w:val="24"/>
          <w:szCs w:val="24"/>
        </w:rPr>
        <w:lastRenderedPageBreak/>
        <w:t xml:space="preserve">затверджувало.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w:t>
      </w:r>
      <w:r>
        <w:rPr>
          <w:rFonts w:ascii="Times New Roman CYR" w:hAnsi="Times New Roman CYR" w:cs="Times New Roman CYR"/>
          <w:sz w:val="24"/>
          <w:szCs w:val="24"/>
        </w:rPr>
        <w:t>аперами не виплачувалися.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w:t>
      </w:r>
      <w:r>
        <w:rPr>
          <w:rFonts w:ascii="Times New Roman CYR" w:hAnsi="Times New Roman CYR" w:cs="Times New Roman CYR"/>
          <w:sz w:val="24"/>
          <w:szCs w:val="24"/>
        </w:rPr>
        <w:t>власному веб сайтi.</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w:t>
      </w:r>
      <w:r>
        <w:rPr>
          <w:rFonts w:ascii="Times New Roman CYR" w:hAnsi="Times New Roman CYR" w:cs="Times New Roman CYR"/>
          <w:sz w:val="24"/>
          <w:szCs w:val="24"/>
        </w:rPr>
        <w:t>нформацiя про випуски iпотечних облiгацiй. Товариство не випускало iпотечнi облiгацiї.</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w:t>
      </w:r>
      <w:r>
        <w:rPr>
          <w:rFonts w:ascii="Times New Roman CYR" w:hAnsi="Times New Roman CYR" w:cs="Times New Roman CYR"/>
          <w:sz w:val="24"/>
          <w:szCs w:val="24"/>
        </w:rPr>
        <w:t>водив забезпечення випуску боргових цiнних паперiв.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w:t>
      </w:r>
      <w:r>
        <w:rPr>
          <w:rFonts w:ascii="Times New Roman CYR" w:hAnsi="Times New Roman CYR" w:cs="Times New Roman CYR"/>
          <w:sz w:val="24"/>
          <w:szCs w:val="24"/>
        </w:rPr>
        <w:t>а фінансової діяльності</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щодо наявності у емітента відносин з іноземними державами зони ризику</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Дивіденди</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w:t>
      </w:r>
      <w:r>
        <w:rPr>
          <w:rFonts w:ascii="Times New Roman CYR" w:hAnsi="Times New Roman CYR" w:cs="Times New Roman CYR"/>
          <w:sz w:val="24"/>
          <w:szCs w:val="24"/>
        </w:rPr>
        <w:t>ка була розкрита протягом звітного року</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"ЯМПIЛЬСЬКИЙ ПРИЛАДОБУДIВНИЙ ЗАВОД"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"Ямпiльський приладобудiвний завод"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14309729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09.06.1997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24500, Вінницька обл., Могилiв-Подiльський р-н, м.Ямпiль, вул.ЗАМОСТЯНСЬКА, будинок 83А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yapz@ukr.net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www.jampprilad.pat.ua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(04336) 2-11-04, (04336) 2-19-40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52750,25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w:t>
            </w:r>
            <w:r>
              <w:rPr>
                <w:rFonts w:ascii="Times New Roman CYR" w:hAnsi="Times New Roman CYR" w:cs="Times New Roman CYR"/>
                <w:sz w:val="24"/>
                <w:szCs w:val="24"/>
              </w:rPr>
              <w:t xml:space="preserve">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w:t>
            </w:r>
            <w:r>
              <w:rPr>
                <w:rFonts w:ascii="Times New Roman CYR" w:hAnsi="Times New Roman CYR" w:cs="Times New Roman CYR"/>
                <w:sz w:val="24"/>
                <w:szCs w:val="24"/>
              </w:rPr>
              <w:t>ний період</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9759,5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26.51 - Виробництво iнструментiв i обладнання для вимiрювання, дослiдження та навiгацiї</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27.51 - Виробництво електричних побутових приладiв</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46.43 - Оптова торгiвля електропобутовими електротоварами й електронною апаратурою побутового призначення для прийман</w:t>
            </w:r>
            <w:r>
              <w:rPr>
                <w:rFonts w:ascii="Times New Roman CYR" w:hAnsi="Times New Roman CYR" w:cs="Times New Roman CYR"/>
                <w:sz w:val="24"/>
                <w:szCs w:val="24"/>
              </w:rPr>
              <w:t>ня, записування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ПуАТ "КБ "АКОРДБАНК", м. Київ, МФО 380634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14309729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UA283806340000026007255703001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4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Патлатюк Петро Миколайович. Члени  Наглядової ради: Грiшкiна Надiя Єгорiвна, Мiрчев Петро Степанович, Чефранов Iгор Євгенович, Кошельова Тетяна Олександрiвна</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w:t>
            </w:r>
            <w:r>
              <w:rPr>
                <w:rFonts w:ascii="Times New Roman CYR" w:hAnsi="Times New Roman CYR" w:cs="Times New Roman CYR"/>
              </w:rPr>
              <w:t>ган</w:t>
            </w:r>
          </w:p>
        </w:tc>
        <w:tc>
          <w:tcPr>
            <w:tcW w:w="4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6 членiв правiлння</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 Кожухар Валерiй Олександрович. Члени правлiння: заступник голови правлiння з контролю якостi Мадюдя Михайло Михайлович, заступник голови правлiння по виробництву Брушньовський Вадим Михайлович, головний б</w:t>
            </w:r>
            <w:r>
              <w:rPr>
                <w:rFonts w:ascii="Times New Roman CYR" w:hAnsi="Times New Roman CYR" w:cs="Times New Roman CYR"/>
              </w:rPr>
              <w:t>ухгалтер Гервазюк Денис Анатолiйович, Жошко Наталiя Миколаївна, Калiон Сергiй Вiкторович, заступник голови правлiння з маркетингу Лубковський Валерiй Володимирович.</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w:t>
            </w:r>
            <w:r>
              <w:rPr>
                <w:rFonts w:ascii="Times New Roman CYR" w:hAnsi="Times New Roman CYR" w:cs="Times New Roman CYR"/>
                <w:sz w:val="20"/>
                <w:szCs w:val="20"/>
              </w:rPr>
              <w:t>к/Ні)</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Патлатюк Петро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полiтехнiчний iнститут, машинобудування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"Ямпiльський приладобудiвний завод"</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14309729</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Останнi роки обiймав посаду начальника технiчного вiддiлу. З 25.04.2024 р.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25.04.2024</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Чефранов Iгор Євгенович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Харкiвський авiацiйний iнститут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"Ямпiльський приладобудiвний завод"</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14309729</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лютого 1998 року головний метролог, з 27.07.2020 р. по 08.04.2022 р. заступник головного метролога. З 08.04.2022 р.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25.04.2024</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Грiшкiна Надiя Єгорiвна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полiтехнiчний iнститут, машинобудування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"Ямпiльський приладобудiвний завод"</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14309729</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листопада 2007 р. начальник лабораторiї, з 28.09.2020 р. по 06.06.2022 р. контролер верстатних i слюсарних робiт. З 06.06.2022  р. 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25.04.2024</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4</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Мiрчев Петро Степанович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Одеський верстатобудiвельний технiкум, iнженерно-економiчний</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"Ямпiльський приладобудiвний завод"</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14309729</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сiчня 1998 р. начальник складального цеху, з 14.07.2020 по теперiшнiй час - токар розточувальник</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25.04.2024</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Кошельова Тетяна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Вiнницький проф.лiцей сфери послуг в 2004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"Ямпiльський приладобудiвний завод"</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14309729</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Останнi роки обiймала посаду слюсаря з механоскладальних робiт, майстра контрольного, з березня 2022 року непрацююча.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25.04.2024</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Кожухар Валерiй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Одеський полiтехнiчний iнститут, машинобудування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"Ямпiльський приладобудiвний завод"</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14309729</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листопада 1991 р. по теперiшнiй час - голова правлiння</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06.12.2022</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5 рокiв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заступник голови правлiння з контролю якостi</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Мадюдя Михайло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Вiнницький полiтехнiчний </w:t>
            </w:r>
            <w:r>
              <w:rPr>
                <w:rFonts w:ascii="Times New Roman CYR" w:hAnsi="Times New Roman CYR" w:cs="Times New Roman CYR"/>
                <w:sz w:val="20"/>
                <w:szCs w:val="20"/>
              </w:rPr>
              <w:lastRenderedPageBreak/>
              <w:t>iнститут, машинобудування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"Ямпiльський приладобудiвний завод"</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14309729</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13.08.2024 р.по </w:t>
            </w:r>
            <w:r>
              <w:rPr>
                <w:rFonts w:ascii="Times New Roman CYR" w:hAnsi="Times New Roman CYR" w:cs="Times New Roman CYR"/>
                <w:sz w:val="20"/>
                <w:szCs w:val="20"/>
              </w:rPr>
              <w:lastRenderedPageBreak/>
              <w:t>теперiшнiй час заступник голови правлiння з контролю якостi. Посади за останнi 5 рокiв: з квiтня 2000 р. заступник голови правлiння з виробництва, з 12.08.2020 р. по 05.09.2022р. iнженер-тех</w:t>
            </w:r>
            <w:r>
              <w:rPr>
                <w:rFonts w:ascii="Times New Roman CYR" w:hAnsi="Times New Roman CYR" w:cs="Times New Roman CYR"/>
                <w:sz w:val="20"/>
                <w:szCs w:val="20"/>
              </w:rPr>
              <w:t>нолог, з 05.09.2022 р. пенсiонер по 12.08.2024 р.</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06.12.2022</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5 рокiв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заступник голови правлiння по виробництву</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Брушньовський Вадим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Технiчний унiверситет Молдови</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"Ямпiльський приладобудiвний завод"</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14309729</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2014 р. по 2020 р. обiймав посаду голового iнженера, з 2020 р. по теперiшнiй час заступник голови правлiння по виробництву.</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06.12.2022</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5 рокiв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Гервазюк Денис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фiнансово-економiчний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"Ямпiльський приладобудiвний завод"</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14309729</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19.08.2020 по 13.02.2024 р.- начальник вiддiлу органiзацiї працi та заробiтної плати, з 14.02.2024 р. по теперiшнiй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06.12.2022</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w:t>
            </w:r>
            <w:r>
              <w:rPr>
                <w:rFonts w:ascii="Times New Roman CYR" w:hAnsi="Times New Roman CYR" w:cs="Times New Roman CYR"/>
                <w:sz w:val="20"/>
                <w:szCs w:val="20"/>
              </w:rPr>
              <w:t xml:space="preserve"> 5 рокiв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Жошко Наталiя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Мiжрегiональна Академiя управлiн</w:t>
            </w:r>
            <w:r>
              <w:rPr>
                <w:rFonts w:ascii="Times New Roman CYR" w:hAnsi="Times New Roman CYR" w:cs="Times New Roman CYR"/>
                <w:sz w:val="20"/>
                <w:szCs w:val="20"/>
              </w:rPr>
              <w:lastRenderedPageBreak/>
              <w:t>ня персоналом, економiка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"Ямпiльський приладобудiвний завод"</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14309729</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11.11.2022 р. по 13.02.2024 р. </w:t>
            </w:r>
            <w:r>
              <w:rPr>
                <w:rFonts w:ascii="Times New Roman CYR" w:hAnsi="Times New Roman CYR" w:cs="Times New Roman CYR"/>
                <w:sz w:val="20"/>
                <w:szCs w:val="20"/>
              </w:rPr>
              <w:lastRenderedPageBreak/>
              <w:t xml:space="preserve">начальник складального цеху. З 14.02.2024 року по теперiшнiй час начальник вiддiлу органiзацiї працi та заробiтної плати.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24.05.2025</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5 рокiв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6</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Калiон Сергiй Вiкторович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полiти</w:t>
            </w:r>
            <w:r>
              <w:rPr>
                <w:rFonts w:ascii="Times New Roman CYR" w:hAnsi="Times New Roman CYR" w:cs="Times New Roman CYR"/>
                <w:sz w:val="20"/>
                <w:szCs w:val="20"/>
              </w:rPr>
              <w:t>хнiчний iнститут, машинобудування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"Ямпiльський приладобудiвний завод"</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14309729</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19.08.2020 по цей час - головний iнженер </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06.12.2022</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5 рокiв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заступник голови правлiння по маркетингу</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Лубковський Валерiй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Одеський iнститут народного господарства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"Ямпiльський приладобудiвний завод"</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14309729</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червня 2002 р. по теперiшнiй час заст. голови правлiння по маркетингу.</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06.12.2022</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5 рокiв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1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76099F">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w:t>
      </w:r>
      <w:r>
        <w:rPr>
          <w:rFonts w:ascii="Times New Roman CYR" w:hAnsi="Times New Roman CYR" w:cs="Times New Roman CYR"/>
          <w:b/>
          <w:bCs/>
          <w:sz w:val="24"/>
          <w:szCs w:val="24"/>
        </w:rPr>
        <w:t>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Кожухар Валерiй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3 877</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1,837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3 877</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Мадюдя Михайло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0,006161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Брушньовський Вадим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Гервазюк Денис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Жошко Наталiя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Калiон Сергiй Вiкторович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Лубковський Валерiй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Наглядової ради, </w:t>
            </w:r>
            <w:r>
              <w:rPr>
                <w:rFonts w:ascii="Times New Roman CYR" w:hAnsi="Times New Roman CYR" w:cs="Times New Roman CYR"/>
                <w:sz w:val="20"/>
                <w:szCs w:val="20"/>
              </w:rPr>
              <w:lastRenderedPageBreak/>
              <w:t>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Патлатюк Петро </w:t>
            </w:r>
            <w:r>
              <w:rPr>
                <w:rFonts w:ascii="Times New Roman CYR" w:hAnsi="Times New Roman CYR" w:cs="Times New Roman CYR"/>
                <w:sz w:val="20"/>
                <w:szCs w:val="20"/>
              </w:rPr>
              <w:lastRenderedPageBreak/>
              <w:t>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9</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Чефранов Iгор Євгенович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0,007108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Грiшкiна Надiя Єгорiвна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0,017062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Мiрчев Петро Степанович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0,000474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Кошельова Тетяна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0,00853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76099F">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6099F">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особи у виглядi схематичного зображення, тому URL-адреса вебсайту не зазначена.</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https://jampprilad.pat.ua/documents/insha-informaciya?doc=105480</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w:t>
      </w:r>
      <w:r>
        <w:rPr>
          <w:rFonts w:ascii="Times New Roman CYR" w:hAnsi="Times New Roman CYR" w:cs="Times New Roman CYR"/>
          <w:b/>
          <w:bCs/>
          <w:i/>
          <w:iCs/>
          <w:sz w:val="24"/>
          <w:szCs w:val="24"/>
        </w:rPr>
        <w:t>арської та фінансової діяльності</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w:t>
      </w:r>
      <w:r>
        <w:rPr>
          <w:rFonts w:ascii="Times New Roman CYR" w:hAnsi="Times New Roman CYR" w:cs="Times New Roman CYR"/>
          <w:sz w:val="24"/>
          <w:szCs w:val="24"/>
        </w:rPr>
        <w:t>айт об'єднання.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АТ "Ямпiльський приладобудiвний завод" не належить до будь-яких об'єднань пiдприємств.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w:t>
      </w:r>
      <w:r>
        <w:rPr>
          <w:rFonts w:ascii="Times New Roman CYR" w:hAnsi="Times New Roman CYR" w:cs="Times New Roman CYR"/>
          <w:sz w:val="24"/>
          <w:szCs w:val="24"/>
        </w:rPr>
        <w:t>ня прибутку, iншi цiлi) та отриманий фiнансовий результат за звiтний рiк з кожного виду спiльної дiяльностi.</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АТ "Ямпiльський приладобудiвний завод" не проводить спiльної дiяльностi з iншими органiзацiями, пiдприємствами, установами.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w:t>
      </w:r>
      <w:r>
        <w:rPr>
          <w:rFonts w:ascii="Times New Roman CYR" w:hAnsi="Times New Roman CYR" w:cs="Times New Roman CYR"/>
          <w:sz w:val="24"/>
          <w:szCs w:val="24"/>
        </w:rPr>
        <w:t>ої полiтики (метод нарахування амортизацiї, метод оцiнки вартостi запасiв, метод облiку та оцiнки вартостi фiнансових iнвестицiй тощо).</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розраховується прямолiнiйним методом вiдповiдно до строкiв корисної служби, погодженим з те</w:t>
      </w:r>
      <w:r>
        <w:rPr>
          <w:rFonts w:ascii="Times New Roman CYR" w:hAnsi="Times New Roman CYR" w:cs="Times New Roman CYR"/>
          <w:sz w:val="24"/>
          <w:szCs w:val="24"/>
        </w:rPr>
        <w:t>хнiчним персоналом Пiдприємства наступним чином:</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Будiвлi та споруди 20-50 рокiв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Машини та устаткування 3-20 рокiв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Комп'ютерне обладнання 1-8 рокiв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5-7 рокiв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Iнструмент, прилади та iнвентар 5-20 рокiв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будiвництво Не амортизуєт</w:t>
      </w:r>
      <w:r>
        <w:rPr>
          <w:rFonts w:ascii="Times New Roman CYR" w:hAnsi="Times New Roman CYR" w:cs="Times New Roman CYR"/>
          <w:sz w:val="24"/>
          <w:szCs w:val="24"/>
        </w:rPr>
        <w:t>ься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строк корисного використання i метод нарахування амортизацiї переглядаються в кiнцi кожного фiнансового року. Вплив будь-яких змiн, що виникають вiд оцiнок, зроблених у попереднi перiоди, враховується як змiна облiкової оцiнки.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w:t>
      </w:r>
      <w:r>
        <w:rPr>
          <w:rFonts w:ascii="Times New Roman CYR" w:hAnsi="Times New Roman CYR" w:cs="Times New Roman CYR"/>
          <w:sz w:val="24"/>
          <w:szCs w:val="24"/>
        </w:rPr>
        <w:t>ктиви, отриманi на умовах фiнансової оренди, визнаються в звiтностi в сумi еквiвалентнiй справедливої вартостi майна отриманого в лiзинг або якщо вона нижче - за поточною вартiстю мiнiмальних лiзингових платежiв, яка визначається на початок дiї договору лi</w:t>
      </w:r>
      <w:r>
        <w:rPr>
          <w:rFonts w:ascii="Times New Roman CYR" w:hAnsi="Times New Roman CYR" w:cs="Times New Roman CYR"/>
          <w:sz w:val="24"/>
          <w:szCs w:val="24"/>
        </w:rPr>
        <w:t>зингу. Первiснi прямi витрати лiзингоодержувача включаються до вартостi активу. Активи, отриманi за договорами фiнансової оренди, амортизуються протягом очiкуваного строку їх корисного використання з використанням методу, застосовуваного для амортизацiї вл</w:t>
      </w:r>
      <w:r>
        <w:rPr>
          <w:rFonts w:ascii="Times New Roman CYR" w:hAnsi="Times New Roman CYR" w:cs="Times New Roman CYR"/>
          <w:sz w:val="24"/>
          <w:szCs w:val="24"/>
        </w:rPr>
        <w:t>асних основних засобiв.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видiляє наступнi товарно-матерiальнi запаси: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Готова продукцiя;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Матерiали;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Запаснi частини;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Незавершене виробництво.</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вiдображаються за найменшою з двох величин: собiвартостi i чистої вартостi реалiзацiї. Собiвартiсть товарiв включає витрати на придбання та, там де це доцiльно, витрати, якi були понесенi у зв'язку з доведенням запасiв до їх поточного стану та мiсця</w:t>
      </w:r>
      <w:r>
        <w:rPr>
          <w:rFonts w:ascii="Times New Roman CYR" w:hAnsi="Times New Roman CYR" w:cs="Times New Roman CYR"/>
          <w:sz w:val="24"/>
          <w:szCs w:val="24"/>
        </w:rPr>
        <w:t xml:space="preserve"> розташування. Собiвартiсть розраховується з використанням методу ФIФО. Чиста вартiсть реалiзацiї розраховується виходячи з передбачуваної продажної цiни за вирахуванням всiх передбачуваних витрат на завершення виробництва i реалiзацiю.</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перiод</w:t>
      </w:r>
      <w:r>
        <w:rPr>
          <w:rFonts w:ascii="Times New Roman CYR" w:hAnsi="Times New Roman CYR" w:cs="Times New Roman CYR"/>
          <w:sz w:val="24"/>
          <w:szCs w:val="24"/>
        </w:rPr>
        <w:t>ично оцiнює запаси на предмет наявностi пошкоджень, застарiння, повiльної оборотностi, зниження чистої вартостi реалiзацiї. У разi, якщо такi подiї мають мiсце, сума, на яку зменшується вартiсть запасiв, вiдображається у звiтi про сукупний дохiд.</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w:t>
      </w:r>
      <w:r>
        <w:rPr>
          <w:rFonts w:ascii="Times New Roman CYR" w:hAnsi="Times New Roman CYR" w:cs="Times New Roman CYR"/>
          <w:sz w:val="24"/>
          <w:szCs w:val="24"/>
        </w:rPr>
        <w:t xml:space="preserve">о до П(С)БО 2 "Баланс", фiнансовi iнвестицiї  - це активи, якi утримуються пiдприємством з метою: збiльшення прибутку (вiдсоткiв, дивiдендiв тощо), зростання вартостi капiталу або iнших вигод </w:t>
      </w:r>
      <w:r>
        <w:rPr>
          <w:rFonts w:ascii="Times New Roman CYR" w:hAnsi="Times New Roman CYR" w:cs="Times New Roman CYR"/>
          <w:sz w:val="24"/>
          <w:szCs w:val="24"/>
        </w:rPr>
        <w:lastRenderedPageBreak/>
        <w:t>для iнвестора. Фiнансових iнвестицiй немає.</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w:t>
      </w:r>
      <w:r>
        <w:rPr>
          <w:rFonts w:ascii="Times New Roman CYR" w:hAnsi="Times New Roman CYR" w:cs="Times New Roman CYR"/>
          <w:sz w:val="24"/>
          <w:szCs w:val="24"/>
        </w:rPr>
        <w:t>тики щодо фiнансування дiяльностi особи, достатнiсть робочого капiталу для поточних потреб, можливi шляхи покращення лiквiдностi.</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дiяльнiсть здiйснюється за рахунок коштiв пiдприємства. У звiтному роцi товариство кредити не отримувало. Вiдчуваєть</w:t>
      </w:r>
      <w:r>
        <w:rPr>
          <w:rFonts w:ascii="Times New Roman CYR" w:hAnsi="Times New Roman CYR" w:cs="Times New Roman CYR"/>
          <w:sz w:val="24"/>
          <w:szCs w:val="24"/>
        </w:rPr>
        <w:t>ся нестача обiгових коштiв для материально-технiчного постачання виробництва i оновлення обладнання.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на пiдприємствi в звiтному роц</w:t>
      </w:r>
      <w:r>
        <w:rPr>
          <w:rFonts w:ascii="Times New Roman CYR" w:hAnsi="Times New Roman CYR" w:cs="Times New Roman CYR"/>
          <w:sz w:val="24"/>
          <w:szCs w:val="24"/>
        </w:rPr>
        <w:t>i не проводились.</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видами продукцiї, якi виробляє товариство є: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газовий лiчильник G 2,5ОМЕГА; G4 ОМЕГА; G6 ОМЕГА, G10 </w:t>
      </w:r>
      <w:r>
        <w:rPr>
          <w:rFonts w:ascii="Times New Roman CYR" w:hAnsi="Times New Roman CYR" w:cs="Times New Roman CYR"/>
          <w:sz w:val="24"/>
          <w:szCs w:val="24"/>
        </w:rPr>
        <w:t xml:space="preserve">ОМЕГА;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Комплект деталей ТЕМП G25, G40, G100, G160, G250;</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вироби;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Послуги з ремонту;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10304,0 тис.грн. В тому числi:</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газовий лiчильник G 2,5ОМЕГА; G4 ОМЕГА; G6 ОМЕГА, G10 ОМЕГА -  4700,</w:t>
      </w:r>
      <w:r>
        <w:rPr>
          <w:rFonts w:ascii="Times New Roman CYR" w:hAnsi="Times New Roman CYR" w:cs="Times New Roman CYR"/>
          <w:sz w:val="24"/>
          <w:szCs w:val="24"/>
        </w:rPr>
        <w:t>2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Комплект деталей ТЕМП G25, G40, G100, G160, G250 - 1067,7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вироби - 4272,7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Послуги з ремонту - 263,3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ЕГЛ - 1400 грн.,  РЛ - 900 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w:t>
      </w:r>
      <w:r>
        <w:rPr>
          <w:rFonts w:ascii="Times New Roman CYR" w:hAnsi="Times New Roman CYR" w:cs="Times New Roman CYR"/>
          <w:sz w:val="24"/>
          <w:szCs w:val="24"/>
        </w:rPr>
        <w:t>ий дохiд вiд реалiзацiї продукцiї - 10960,7 тис. 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доходи  - 1539,6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доходи - 12500,3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залежнiсть вiд сезонних змiн;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залежить вiд сезонних змiн.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у загальнiй сумi виручки);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покупцi продукцiї: АТ "Київгаз", ТОВ НВФ "ТЕМП", ТОВ "КГАЗ КОМЕРЦ", ТОВ ТД "ЯПЗ"</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Населення Укра</w:t>
      </w:r>
      <w:r>
        <w:rPr>
          <w:rFonts w:ascii="Times New Roman CYR" w:hAnsi="Times New Roman CYR" w:cs="Times New Roman CYR"/>
          <w:sz w:val="24"/>
          <w:szCs w:val="24"/>
        </w:rPr>
        <w:t>їни.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Газовий лiчильник реалiзується оптом i вроздрiб по договорах з населенням України, а також по бартерних операцiях для придбання матерiалiв i комплектуючих основного виробництва.</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w:t>
      </w:r>
      <w:r>
        <w:rPr>
          <w:rFonts w:ascii="Times New Roman CYR" w:hAnsi="Times New Roman CYR" w:cs="Times New Roman CYR"/>
          <w:sz w:val="24"/>
          <w:szCs w:val="24"/>
        </w:rPr>
        <w:t xml:space="preserve"> якi вони постачають/надають особi, країни з яких здiйснюється постачання/надання товарiв/послуг;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постачальники: ТОВ "АМБАР" (метал), ПрАТ "ЧIЗ" (iнструменти), ПП "АЛЕОПАК"(тара), ТОВ "ЕНЕРА ВIННИЦЯ" (постачання електроенергiї).</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w:t>
      </w:r>
      <w:r>
        <w:rPr>
          <w:rFonts w:ascii="Times New Roman CYR" w:hAnsi="Times New Roman CYR" w:cs="Times New Roman CYR"/>
          <w:sz w:val="24"/>
          <w:szCs w:val="24"/>
        </w:rPr>
        <w:t>ану розвитку галузi, в якiй здiйснює дiяльнiсть особа;</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Особливiстю стану розвитку галузi є те, що споживачами газових лiчильникiв є пiдприємства та громадяни України з їх низькою купiвельною спроможнiстю. Крiм того закупiвля газових лiчильникiв за кордоном</w:t>
      </w:r>
      <w:r>
        <w:rPr>
          <w:rFonts w:ascii="Times New Roman CYR" w:hAnsi="Times New Roman CYR" w:cs="Times New Roman CYR"/>
          <w:sz w:val="24"/>
          <w:szCs w:val="24"/>
        </w:rPr>
        <w:t xml:space="preserve"> значно збiльшує конкуренцiю на ринку.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 немає iнформацiї</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немає iнформацiї</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конкурентами у виробництвi побутових газових лiчильникiв є: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ВО "Новатор" м. Хмельницький, побутовi мембраннi лiчильники газу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Компанiя САМГАЗ, побутовi мембраннi лiчильники газу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умовах вiйни прогнозув</w:t>
      </w:r>
      <w:r>
        <w:rPr>
          <w:rFonts w:ascii="Times New Roman CYR" w:hAnsi="Times New Roman CYR" w:cs="Times New Roman CYR"/>
          <w:sz w:val="24"/>
          <w:szCs w:val="24"/>
        </w:rPr>
        <w:t>ати перспективи розвитку пiдприємства важко.</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8. Опис ризикiв, як притаманнi дiяльностi особи, пiдходи до управлiння ризиками, заходи особи щодо зменшення впливу ризикiв.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ринкового ризику, кредитного ризику та ризику лiквiдностi. Ризик</w:t>
      </w:r>
      <w:r>
        <w:rPr>
          <w:rFonts w:ascii="Times New Roman CYR" w:hAnsi="Times New Roman CYR" w:cs="Times New Roman CYR"/>
          <w:sz w:val="24"/>
          <w:szCs w:val="24"/>
        </w:rPr>
        <w:t xml:space="preserve"> є невiд'ємною частиною економiчної дiяльностi Товариства. Товариство прагне до визначення, оцiнки, монiторингу та управлiння кожним видом ризикiв у своїй дiяльностi вiдповiдно до визначеної полiтики i процедур. Товариство аналiзує термiни корисного викори</w:t>
      </w:r>
      <w:r>
        <w:rPr>
          <w:rFonts w:ascii="Times New Roman CYR" w:hAnsi="Times New Roman CYR" w:cs="Times New Roman CYR"/>
          <w:sz w:val="24"/>
          <w:szCs w:val="24"/>
        </w:rPr>
        <w:t>стання своїх активiв i термiни погашення зобов'язань, а також планує лiквiднiсть на базi передбачень погашення рiзних iнструментiв. В випадку неостаточностi лiквiдностi Товариство приймає мiри по поповненню ресурсiв. Головними завданнями управлiння фiнансо</w:t>
      </w:r>
      <w:r>
        <w:rPr>
          <w:rFonts w:ascii="Times New Roman CYR" w:hAnsi="Times New Roman CYR" w:cs="Times New Roman CYR"/>
          <w:sz w:val="24"/>
          <w:szCs w:val="24"/>
        </w:rPr>
        <w:t>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w:t>
      </w:r>
      <w:r>
        <w:rPr>
          <w:rFonts w:ascii="Times New Roman CYR" w:hAnsi="Times New Roman CYR" w:cs="Times New Roman CYR"/>
          <w:sz w:val="24"/>
          <w:szCs w:val="24"/>
        </w:rPr>
        <w:t xml:space="preserve">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Спецiального документу, яким би описувалися </w:t>
      </w:r>
      <w:r>
        <w:rPr>
          <w:rFonts w:ascii="Times New Roman CYR" w:hAnsi="Times New Roman CYR" w:cs="Times New Roman CYR"/>
          <w:sz w:val="24"/>
          <w:szCs w:val="24"/>
        </w:rPr>
        <w:t>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w:t>
      </w:r>
      <w:r>
        <w:rPr>
          <w:rFonts w:ascii="Times New Roman CYR" w:hAnsi="Times New Roman CYR" w:cs="Times New Roman CYR"/>
          <w:sz w:val="24"/>
          <w:szCs w:val="24"/>
        </w:rPr>
        <w:t>блiк (iнвентаризацiя i документацiя, рахунки i подвiйний запис);</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w:t>
      </w:r>
      <w:r>
        <w:rPr>
          <w:rFonts w:ascii="Times New Roman CYR" w:hAnsi="Times New Roman CYR" w:cs="Times New Roman CYR"/>
          <w:sz w:val="24"/>
          <w:szCs w:val="24"/>
        </w:rPr>
        <w:t>имання правил облiку окремих господарських операцiй, iнвентаризацiя, усне опитування персоналу, пiдтвердження i простежування). Всi перерахованi вище методи становлять єдину  систему  i  використовуються  в  цiлях управлiння пiдприємством.</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Емiтентом не вик</w:t>
      </w:r>
      <w:r>
        <w:rPr>
          <w:rFonts w:ascii="Times New Roman CYR" w:hAnsi="Times New Roman CYR" w:cs="Times New Roman CYR"/>
          <w:sz w:val="24"/>
          <w:szCs w:val="24"/>
        </w:rPr>
        <w:t>ористовується метод страхування цiнового ризику за угодами на бiржi (товарнiй, фондовiй) - операцiї хеджування.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Планується пiдписання договору з ТОВ "Мотор</w:t>
      </w:r>
      <w:r>
        <w:rPr>
          <w:rFonts w:ascii="Times New Roman CYR" w:hAnsi="Times New Roman CYR" w:cs="Times New Roman CYR"/>
          <w:sz w:val="24"/>
          <w:szCs w:val="24"/>
        </w:rPr>
        <w:t xml:space="preserve"> Джи" по виготовленню валiв для моторiв.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w:t>
      </w:r>
      <w:r>
        <w:rPr>
          <w:rFonts w:ascii="Times New Roman CYR" w:hAnsi="Times New Roman CYR" w:cs="Times New Roman CYR"/>
          <w:sz w:val="24"/>
          <w:szCs w:val="24"/>
        </w:rPr>
        <w:t>цiї, їх вартiсть i спосiб фiнансування.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2021 рiк основних засобiв надiйшло на суму 220,0 тис.грн., в тому числi:</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Будинки та споруди 39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Машини та обладнання 65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Iнструментi, прилади, iнвентар 116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вiдчужено основних з</w:t>
      </w:r>
      <w:r>
        <w:rPr>
          <w:rFonts w:ascii="Times New Roman CYR" w:hAnsi="Times New Roman CYR" w:cs="Times New Roman CYR"/>
          <w:sz w:val="24"/>
          <w:szCs w:val="24"/>
        </w:rPr>
        <w:t>асобiв на суму 391,0 тис. грн., в тому числi: будiвлi нежитловi 273 тис. грн., машини, обладнання та iнвентар 118 тис. 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був придбаний автомобiль Mercedes-Benz Vito вартiстю 152 тис.грн., який був переданий на потреби ЗСУ.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вiдчуж</w:t>
      </w:r>
      <w:r>
        <w:rPr>
          <w:rFonts w:ascii="Times New Roman CYR" w:hAnsi="Times New Roman CYR" w:cs="Times New Roman CYR"/>
          <w:sz w:val="24"/>
          <w:szCs w:val="24"/>
        </w:rPr>
        <w:t>ення активiв не було.</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та  вiдчуження активiв не було.</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придбали 3 токарних станка, муфельну пiч,генератор 7 КВТ. У 2024 роцi вiдчуження активiв не було.</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2025 роцi надiйшло активiв на суму 60,6 тис.грн. Вiдчужено основних </w:t>
      </w:r>
      <w:r>
        <w:rPr>
          <w:rFonts w:ascii="Times New Roman CYR" w:hAnsi="Times New Roman CYR" w:cs="Times New Roman CYR"/>
          <w:sz w:val="24"/>
          <w:szCs w:val="24"/>
        </w:rPr>
        <w:t>засобiв на суму 111,3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Пiдприємству термiново потрiбнi iнвестицiї для оновлення парку металорiзальних верстатiв i холодно штамповочного обладнання. Планується придбання верстатiв та iншого обладнання за рахунок прибутку.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w:t>
      </w:r>
      <w:r>
        <w:rPr>
          <w:rFonts w:ascii="Times New Roman CYR" w:hAnsi="Times New Roman CYR" w:cs="Times New Roman CYR"/>
          <w:sz w:val="24"/>
          <w:szCs w:val="24"/>
        </w:rPr>
        <w:t>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w:t>
      </w:r>
      <w:r>
        <w:rPr>
          <w:rFonts w:ascii="Times New Roman CYR" w:hAnsi="Times New Roman CYR" w:cs="Times New Roman CYR"/>
          <w:sz w:val="24"/>
          <w:szCs w:val="24"/>
        </w:rPr>
        <w:t>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w:t>
      </w:r>
      <w:r>
        <w:rPr>
          <w:rFonts w:ascii="Times New Roman CYR" w:hAnsi="Times New Roman CYR" w:cs="Times New Roman CYR"/>
          <w:sz w:val="24"/>
          <w:szCs w:val="24"/>
        </w:rPr>
        <w:t xml:space="preserve">яльностi та очiкуване </w:t>
      </w:r>
      <w:r>
        <w:rPr>
          <w:rFonts w:ascii="Times New Roman CYR" w:hAnsi="Times New Roman CYR" w:cs="Times New Roman CYR"/>
          <w:sz w:val="24"/>
          <w:szCs w:val="24"/>
        </w:rPr>
        <w:lastRenderedPageBreak/>
        <w:t>зростання виробничих потужностей пiсля її завершення.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пiдприємства знаходяться за адресою: м. Ямпiль, вул. Замостянська, 83-А. Первiсна вартiсть основних засобiв складає 9957,7 тис.грн., сума нарахованого зносу - 8309,4</w:t>
      </w:r>
      <w:r>
        <w:rPr>
          <w:rFonts w:ascii="Times New Roman CYR" w:hAnsi="Times New Roman CYR" w:cs="Times New Roman CYR"/>
          <w:sz w:val="24"/>
          <w:szCs w:val="24"/>
        </w:rPr>
        <w:t xml:space="preserve"> тис.грн. Ступiнь зносу 83%, ступiнь використання 17%. Термiн та умови використання осн. засобiв вiдповiдають нормам. Обмежень на використання основних засобiв немає. Основнi засобi всiх груп використовуються за призначенням.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Структура основних засобiв АТ</w:t>
      </w:r>
      <w:r>
        <w:rPr>
          <w:rFonts w:ascii="Times New Roman CYR" w:hAnsi="Times New Roman CYR" w:cs="Times New Roman CYR"/>
          <w:sz w:val="24"/>
          <w:szCs w:val="24"/>
        </w:rPr>
        <w:t xml:space="preserve"> "Ямпiльський приладобудiвний завод":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Споруди розташованi на двох промислових площадках загальною площею 4,77 га за мiсцем розташування Товариства.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Машини та обладнання. В тому числi: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Металообробнi верстати 180 одиниць;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Ковальсько пресове обл</w:t>
      </w:r>
      <w:r>
        <w:rPr>
          <w:rFonts w:ascii="Times New Roman CYR" w:hAnsi="Times New Roman CYR" w:cs="Times New Roman CYR"/>
          <w:sz w:val="24"/>
          <w:szCs w:val="24"/>
        </w:rPr>
        <w:t xml:space="preserve">аднання 21 одиниць;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Машини для лиття пластмасс 8 одиниць;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Машини для лиття алюмiнiю пiд тиском 5 одиниць;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Електротермiчне обладнання 20 одиниць;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Обладнання для гальванопокриття 16 одиниць;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Автотранспорт 9 одиниць.</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орендує у ТОВ </w:t>
      </w:r>
      <w:r>
        <w:rPr>
          <w:rFonts w:ascii="Times New Roman CYR" w:hAnsi="Times New Roman CYR" w:cs="Times New Roman CYR"/>
          <w:sz w:val="24"/>
          <w:szCs w:val="24"/>
        </w:rPr>
        <w:t>ТД "ЯПЗ":</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токарний автомат ТОRNOS</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дизель генератор 24 КВТ</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компресор гвинтовий 15 КВТ</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дизель генераторна установка ВВ165.</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звiтному роцi товариство здавало в оренду примiщення їдальнi физичнiй особi Твердохлiбу В.О.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потужностi обладнання пiдприємства використовувались у 2025 роцi на 30%.</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пiдприємствi працює в зимовий перiод - котельня, встановленi 2 водогрiйнi котли. В поточному роцi котельня працювала на дровах i вiдходах столярного виробництва. Гальванi</w:t>
      </w:r>
      <w:r>
        <w:rPr>
          <w:rFonts w:ascii="Times New Roman CYR" w:hAnsi="Times New Roman CYR" w:cs="Times New Roman CYR"/>
          <w:sz w:val="24"/>
          <w:szCs w:val="24"/>
        </w:rPr>
        <w:t>чна дiльниця має свої очиснi споруди, що дозволяють звести шкiдливi викиди до мiнiмуму. Функцiонує власна артезiанська свердловина, що забезпечує потреби пiдприємства в водi. Є дозвiл на водокористування. Планiв капiтального будiвництва на найближчу перспе</w:t>
      </w:r>
      <w:r>
        <w:rPr>
          <w:rFonts w:ascii="Times New Roman CYR" w:hAnsi="Times New Roman CYR" w:cs="Times New Roman CYR"/>
          <w:sz w:val="24"/>
          <w:szCs w:val="24"/>
        </w:rPr>
        <w:t xml:space="preserve">ктиву немає. В даний час не використовуються виробничi площi на площадцi №2.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Екологiчних питань, що можуть позначитися на використаннi активiв, немає.</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w:t>
      </w:r>
      <w:r>
        <w:rPr>
          <w:rFonts w:ascii="Times New Roman CYR" w:hAnsi="Times New Roman CYR" w:cs="Times New Roman CYR"/>
          <w:sz w:val="24"/>
          <w:szCs w:val="24"/>
        </w:rPr>
        <w:t>ономiчних обмежень.</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Iстотними проблемами, якi впливають на дiяльнiсть товариства є: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нестабiльнiсть податкової полiтики, низький життєвий рiвень населення, закупiвля газових лiчильникiв по кредитах за кордоном, нестабiльнiсть роботи пiдприємств-сумiжникi</w:t>
      </w:r>
      <w:r>
        <w:rPr>
          <w:rFonts w:ascii="Times New Roman CYR" w:hAnsi="Times New Roman CYR" w:cs="Times New Roman CYR"/>
          <w:sz w:val="24"/>
          <w:szCs w:val="24"/>
        </w:rPr>
        <w:t>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критичний вiк встановленого обладнання;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низька купiвельна спроможнiсть пiдприємств та населення України, невiдповiднiсть розмiру зарплати, пенсiй i соцiальних виплат розмiрам цiн.</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w:t>
      </w:r>
      <w:r>
        <w:rPr>
          <w:rFonts w:ascii="Times New Roman CYR" w:hAnsi="Times New Roman CYR" w:cs="Times New Roman CYR"/>
          <w:sz w:val="24"/>
          <w:szCs w:val="24"/>
        </w:rPr>
        <w:t>а кiнець звiтного перiоду (загальний пiдсумок) та очiкуванi прибутки вiд виконання цих договорiв (контрактiв).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всi договiрнi обов'язки виконанi. Попередньо оплачених i не виконаних контрактiв немає.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2026 роцi планується укладан</w:t>
      </w:r>
      <w:r>
        <w:rPr>
          <w:rFonts w:ascii="Times New Roman CYR" w:hAnsi="Times New Roman CYR" w:cs="Times New Roman CYR"/>
          <w:sz w:val="24"/>
          <w:szCs w:val="24"/>
        </w:rPr>
        <w:t>ня контрактiв, але суму спрогнозувати неможливо в зв'язку з повновмаштабною агресiєю росiйської федерацiї.</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w:t>
      </w:r>
      <w:r>
        <w:rPr>
          <w:rFonts w:ascii="Times New Roman CYR" w:hAnsi="Times New Roman CYR" w:cs="Times New Roman CYR"/>
          <w:sz w:val="24"/>
          <w:szCs w:val="24"/>
        </w:rPr>
        <w:t>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w:t>
      </w:r>
      <w:r>
        <w:rPr>
          <w:rFonts w:ascii="Times New Roman CYR" w:hAnsi="Times New Roman CYR" w:cs="Times New Roman CYR"/>
          <w:sz w:val="24"/>
          <w:szCs w:val="24"/>
        </w:rPr>
        <w:t>нiсть штатних працiвникiв облiкового складу (осiб) - 101;</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Середня чисельность позаштатних працiвникiв та осiб, якi працюють за сумiсництвом (осiб) - 1;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Чисельностi працiвникiв, якi працюють на умовах неповного робочого часу (дня, тижня) (осiб) - 2;</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w:t>
      </w:r>
      <w:r>
        <w:rPr>
          <w:rFonts w:ascii="Times New Roman CYR" w:hAnsi="Times New Roman CYR" w:cs="Times New Roman CYR"/>
          <w:sz w:val="24"/>
          <w:szCs w:val="24"/>
        </w:rPr>
        <w:t xml:space="preserve">плати працi -  9759,5 тис. грн. Фонд оплати працi зменшився вiдносно попереднього року на </w:t>
      </w:r>
      <w:r>
        <w:rPr>
          <w:rFonts w:ascii="Times New Roman CYR" w:hAnsi="Times New Roman CYR" w:cs="Times New Roman CYR"/>
          <w:sz w:val="24"/>
          <w:szCs w:val="24"/>
        </w:rPr>
        <w:lastRenderedPageBreak/>
        <w:t>10248,4 тис.грн. у зв'язку iз зменшенням обсягiв виробленої продукцiї.</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w:t>
      </w:r>
      <w:r>
        <w:rPr>
          <w:rFonts w:ascii="Times New Roman CYR" w:hAnsi="Times New Roman CYR" w:cs="Times New Roman CYR"/>
          <w:sz w:val="24"/>
          <w:szCs w:val="24"/>
        </w:rPr>
        <w:t xml:space="preserve">перiоду, умови та результати цих пропозицiй.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протягом звiтного перiоду не поступали.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w:t>
      </w:r>
      <w:r>
        <w:rPr>
          <w:rFonts w:ascii="Times New Roman CYR" w:hAnsi="Times New Roman CYR" w:cs="Times New Roman CYR"/>
          <w:sz w:val="24"/>
          <w:szCs w:val="24"/>
        </w:rPr>
        <w:t>i особи.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2 011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1 648,3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2 011</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1 648,3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504,8</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1 102,6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910,4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1 102,6</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910,4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387,6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387,6</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2 011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1 648,3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2 011</w:t>
            </w:r>
          </w:p>
        </w:tc>
        <w:tc>
          <w:tcPr>
            <w:tcW w:w="1082"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1 648,3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складає 9957,7 тис.грн., сума нарахованого зн</w:t>
            </w:r>
            <w:r>
              <w:rPr>
                <w:rFonts w:ascii="Times New Roman CYR" w:hAnsi="Times New Roman CYR" w:cs="Times New Roman CYR"/>
              </w:rPr>
              <w:t>осу - 8309,4 тис.грн. Ступiнь зносу 83%, ступiнь використання 17%.</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 та умови використання основних засобiв вiдповiдають нормам. Основнi засобi всiх груп використовуються за призначенням. </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Змiни вартостi основних засобiв зумовленi амортизацiєю, придбанням та вiдчуженням.</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Пiдприємство орендує у ТОВ ТД "ЯПЗ" токарний автомат ТОRNOS, дизель генератор 24 КВТ, компресор гвинтовий 15 КВТ, дизель генераторна установка ВВ165. Основнi засоби, отриман</w:t>
            </w:r>
            <w:r>
              <w:rPr>
                <w:rFonts w:ascii="Times New Roman CYR" w:hAnsi="Times New Roman CYR" w:cs="Times New Roman CYR"/>
              </w:rPr>
              <w:t>i пiдприємством нa пiдставi договорiв операцiйної оренди, облiкoвуються в орендаря.</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2025 роцi нараховано амортизацiї 423,2 тис.грн. в тому числi:</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Будинки та споруди 41,8 тис. 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Машини та обладнання 232,2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Транспортнi засоби 128,5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Iнст</w:t>
            </w:r>
            <w:r>
              <w:rPr>
                <w:rFonts w:ascii="Times New Roman CYR" w:hAnsi="Times New Roman CYR" w:cs="Times New Roman CYR"/>
              </w:rPr>
              <w:t>рументi, прилади, iнвентар 20,7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пiдприємствi облiковуються основнi засоби, що тимчасово не використовуються, залишкова вартiсть яких складає 545 тис.грн.</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основних засобiв немає.</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32 610</w:t>
            </w:r>
          </w:p>
        </w:tc>
        <w:tc>
          <w:tcPr>
            <w:tcW w:w="3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40 524,3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w:t>
            </w:r>
          </w:p>
        </w:tc>
        <w:tc>
          <w:tcPr>
            <w:tcW w:w="3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Скоригований статутний капітал, </w:t>
            </w:r>
            <w:r>
              <w:rPr>
                <w:rFonts w:ascii="Times New Roman CYR" w:hAnsi="Times New Roman CYR" w:cs="Times New Roman CYR"/>
              </w:rPr>
              <w:lastRenderedPageBreak/>
              <w:t>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52,8</w:t>
            </w:r>
          </w:p>
        </w:tc>
        <w:tc>
          <w:tcPr>
            <w:tcW w:w="3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61 761</w:t>
            </w:r>
          </w:p>
        </w:tc>
        <w:tc>
          <w:tcPr>
            <w:tcW w:w="3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76 751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w:t>
            </w:r>
            <w:r>
              <w:rPr>
                <w:rFonts w:ascii="Times New Roman CYR" w:hAnsi="Times New Roman CYR" w:cs="Times New Roman CYR"/>
              </w:rPr>
              <w:t>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w:t>
            </w:r>
          </w:p>
        </w:tc>
        <w:tc>
          <w:tcPr>
            <w:tcW w:w="3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пункту 2 статтi 14 Закону України "Про акцiонернi товариства" № 514-VI вiд 17.09.2008 р. та Положення (стандарту) бухгалтерського облiку 25 "Фiнансовий звi</w:t>
            </w:r>
            <w:r>
              <w:rPr>
                <w:rFonts w:ascii="Times New Roman CYR" w:hAnsi="Times New Roman CYR" w:cs="Times New Roman CYR"/>
              </w:rPr>
              <w:t>т суб'єкта малого пiдприємництва", затвердженого Наказом Мiнiстерства фiнансiв України № 39 вiд 25.02.2000 р. Визначення вартостi чистих активiв проводилося за формулою: Власний капiтал (вартiсть чистих активiв) товариства - рiзниця мiж сукупною вартiстю а</w:t>
            </w:r>
            <w:r>
              <w:rPr>
                <w:rFonts w:ascii="Times New Roman CYR" w:hAnsi="Times New Roman CYR" w:cs="Times New Roman CYR"/>
              </w:rPr>
              <w:t>ктивiв товариства та вартiстю його зобов'язань перед iншими особами.</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перевищує статутний капiтал на 32557,2 тис.грн. Вимоги частини третьої статтi 155 Цивiльного кодексу України дотриманi. Зменшення статутного капiталу не вимагається.</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w:t>
            </w:r>
            <w:r>
              <w:rPr>
                <w:rFonts w:ascii="Times New Roman CYR" w:hAnsi="Times New Roman CYR" w:cs="Times New Roman CYR"/>
              </w:rPr>
              <w:t>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159,9</w:t>
            </w:r>
          </w:p>
        </w:tc>
        <w:tc>
          <w:tcPr>
            <w:tcW w:w="19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7 086,2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w:t>
            </w:r>
          </w:p>
        </w:tc>
        <w:tc>
          <w:tcPr>
            <w:tcW w:w="19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9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430,7</w:t>
            </w:r>
          </w:p>
        </w:tc>
        <w:tc>
          <w:tcPr>
            <w:tcW w:w="19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довгостроковими зобов"язаннями</w:t>
            </w:r>
          </w:p>
        </w:tc>
        <w:tc>
          <w:tcPr>
            <w:tcW w:w="14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430,4</w:t>
            </w:r>
          </w:p>
        </w:tc>
        <w:tc>
          <w:tcPr>
            <w:tcW w:w="19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5 718,5</w:t>
            </w:r>
          </w:p>
        </w:tc>
        <w:tc>
          <w:tcPr>
            <w:tcW w:w="194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7 246,1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газовий лiчильник роторного типу ОМЕГА</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6498 щт.</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4700,2</w:t>
            </w:r>
          </w:p>
        </w:tc>
        <w:tc>
          <w:tcPr>
            <w:tcW w:w="22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45,6</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7424 шт.</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5351,5</w:t>
            </w:r>
          </w:p>
        </w:tc>
        <w:tc>
          <w:tcPr>
            <w:tcW w:w="22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газовий лiчильник з електронним облiковим пристроем</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 шт.</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121,6</w:t>
            </w:r>
          </w:p>
        </w:tc>
        <w:tc>
          <w:tcPr>
            <w:tcW w:w="22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комплект деталей</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шт.</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1067,4</w:t>
            </w:r>
          </w:p>
        </w:tc>
        <w:tc>
          <w:tcPr>
            <w:tcW w:w="22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шт.</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1067,8</w:t>
            </w:r>
          </w:p>
        </w:tc>
        <w:tc>
          <w:tcPr>
            <w:tcW w:w="22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iнше</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4536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4536</w:t>
            </w:r>
          </w:p>
        </w:tc>
        <w:tc>
          <w:tcPr>
            <w:tcW w:w="22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4419,8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4419,8</w:t>
            </w:r>
          </w:p>
        </w:tc>
        <w:tc>
          <w:tcPr>
            <w:tcW w:w="22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40,4</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газовий лiчильник роторного типу ОМЕГА</w:t>
            </w:r>
          </w:p>
        </w:tc>
        <w:tc>
          <w:tcPr>
            <w:tcW w:w="59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газовий лiчильник з електронним облiковим пристроем</w:t>
            </w:r>
          </w:p>
        </w:tc>
        <w:tc>
          <w:tcPr>
            <w:tcW w:w="59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23,8</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комплект деталей</w:t>
            </w:r>
          </w:p>
        </w:tc>
        <w:tc>
          <w:tcPr>
            <w:tcW w:w="59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3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iнше</w:t>
            </w:r>
          </w:p>
        </w:tc>
        <w:tc>
          <w:tcPr>
            <w:tcW w:w="59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обмеженоє вiдповiдальнiстю "Бюро i</w:t>
            </w:r>
            <w:r>
              <w:rPr>
                <w:rFonts w:ascii="Times New Roman CYR" w:hAnsi="Times New Roman CYR" w:cs="Times New Roman CYR"/>
              </w:rPr>
              <w:t>нвестицiйних технологiй"</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33056212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Кутузова, 18/7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№483502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03.07.2009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(044)3695091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w:t>
            </w:r>
            <w:r>
              <w:rPr>
                <w:rFonts w:ascii="Times New Roman CYR" w:hAnsi="Times New Roman CYR" w:cs="Times New Roman CYR"/>
              </w:rPr>
              <w:t>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w:t>
            </w:r>
            <w:r>
              <w:rPr>
                <w:rFonts w:ascii="Times New Roman CYR" w:hAnsi="Times New Roman CYR" w:cs="Times New Roman CYR"/>
              </w:rPr>
              <w:lastRenderedPageBreak/>
              <w:t>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 Антоновича, 51, оф.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 Антоновича, 51, оф.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Облік часток </w:t>
            </w:r>
            <w:r>
              <w:rPr>
                <w:rFonts w:ascii="Times New Roman CYR" w:hAnsi="Times New Roman CYR" w:cs="Times New Roman CYR"/>
              </w:rPr>
              <w:t>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86/02/1/10</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211 001</w:t>
            </w:r>
          </w:p>
        </w:tc>
        <w:tc>
          <w:tcPr>
            <w:tcW w:w="19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 акцiонерiв визначенi Законом України "Про акцiонернi товариства" та iншими чинними нормативними актами</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c>
          <w:tcPr>
            <w:tcW w:w="3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w:t>
            </w:r>
            <w:r>
              <w:rPr>
                <w:rFonts w:ascii="Times New Roman CYR" w:hAnsi="Times New Roman CYR" w:cs="Times New Roman CYR"/>
              </w:rPr>
              <w:t>оба не є товариством з обмеженою або додатковою вiдповiдальнiстю.</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w:t>
            </w:r>
            <w:r>
              <w:rPr>
                <w:rFonts w:ascii="Times New Roman CYR" w:hAnsi="Times New Roman CYR" w:cs="Times New Roman CYR"/>
              </w:rPr>
              <w:t>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10.09.2010</w:t>
            </w:r>
          </w:p>
        </w:tc>
        <w:tc>
          <w:tcPr>
            <w:tcW w:w="13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86/02/1/10</w:t>
            </w:r>
          </w:p>
        </w:tc>
        <w:tc>
          <w:tcPr>
            <w:tcW w:w="24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UA4000092266</w:t>
            </w:r>
          </w:p>
        </w:tc>
        <w:tc>
          <w:tcPr>
            <w:tcW w:w="16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211 001</w:t>
            </w:r>
          </w:p>
        </w:tc>
        <w:tc>
          <w:tcPr>
            <w:tcW w:w="14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52 750,25</w:t>
            </w:r>
          </w:p>
        </w:tc>
        <w:tc>
          <w:tcPr>
            <w:tcW w:w="17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товариства на внутрiшнiх та зовнiшнiх ринках ЦП не здiйснювалась. Заяви для допуску на фондовi бiржi не подавались i подаватись не передбачається. Факти лiстiнгу та делiстiнгу на фондових бiржах вiдсутнi.</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UA4000092266</w:t>
            </w:r>
          </w:p>
        </w:tc>
        <w:tc>
          <w:tcPr>
            <w:tcW w:w="38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171385</w:t>
            </w:r>
          </w:p>
        </w:tc>
        <w:tc>
          <w:tcPr>
            <w:tcW w:w="38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39616</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Кожухар Валерiй Олександрович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3 877</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1,837</w:t>
            </w:r>
          </w:p>
        </w:tc>
        <w:tc>
          <w:tcPr>
            <w:tcW w:w="17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3 877</w:t>
            </w:r>
          </w:p>
        </w:tc>
        <w:tc>
          <w:tcPr>
            <w:tcW w:w="17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Довбенко Олександр Iванович</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0,1919</w:t>
            </w:r>
          </w:p>
        </w:tc>
        <w:tc>
          <w:tcPr>
            <w:tcW w:w="17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c>
          <w:tcPr>
            <w:tcW w:w="17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4 282</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2,0289</w:t>
            </w:r>
          </w:p>
        </w:tc>
        <w:tc>
          <w:tcPr>
            <w:tcW w:w="17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4 282</w:t>
            </w:r>
          </w:p>
        </w:tc>
        <w:tc>
          <w:tcPr>
            <w:tcW w:w="17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w:t>
      </w:r>
      <w:r>
        <w:rPr>
          <w:rFonts w:ascii="Times New Roman CYR" w:hAnsi="Times New Roman CYR" w:cs="Times New Roman CYR"/>
          <w:b/>
          <w:bCs/>
          <w:sz w:val="24"/>
          <w:szCs w:val="24"/>
        </w:rPr>
        <w:t>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w:t>
            </w:r>
            <w:r>
              <w:rPr>
                <w:rFonts w:ascii="Times New Roman CYR" w:hAnsi="Times New Roman CYR" w:cs="Times New Roman CYR"/>
              </w:rPr>
              <w:t>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Кількість голосуючих акцій, права голосу за якими за результатами обмеження </w:t>
            </w:r>
            <w:r>
              <w:rPr>
                <w:rFonts w:ascii="Times New Roman CYR" w:hAnsi="Times New Roman CYR" w:cs="Times New Roman CYR"/>
              </w:rPr>
              <w:t>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10.09.2010</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86/02/1/10</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UA4000092266</w:t>
            </w:r>
          </w:p>
        </w:tc>
        <w:tc>
          <w:tcPr>
            <w:tcW w:w="20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211 001</w:t>
            </w:r>
          </w:p>
        </w:tc>
        <w:tc>
          <w:tcPr>
            <w:tcW w:w="21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52 750,25</w:t>
            </w:r>
          </w:p>
        </w:tc>
        <w:tc>
          <w:tcPr>
            <w:tcW w:w="1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171 385</w:t>
            </w:r>
          </w:p>
        </w:tc>
        <w:tc>
          <w:tcPr>
            <w:tcW w:w="1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заключили договору зi зберiгачем на обслуговування рахунку власних цiнних паперiв не мають права голосу на загальних зборах Товариства.</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76099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особи, тому URL-адреса вебсайту не зазначена.</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звітності, за якою розміщено електронний файл фіна</w:t>
      </w:r>
      <w:r>
        <w:rPr>
          <w:rFonts w:ascii="Times New Roman CYR" w:hAnsi="Times New Roman CYR" w:cs="Times New Roman CYR"/>
          <w:sz w:val="24"/>
          <w:szCs w:val="24"/>
        </w:rPr>
        <w:t>нсової звітності: Особа не подає звiтнiсть до ЦЗФЗ.</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АТ "Ямпiльский приладобудiвний завод" вiд iменi осiб, що здiйснюють управлiнськi функцiї та пiдписують рiчну iнформацiю емiтента, заявляє, що наскiльки це</w:t>
      </w:r>
      <w:r>
        <w:rPr>
          <w:rFonts w:ascii="Times New Roman CYR" w:hAnsi="Times New Roman CYR" w:cs="Times New Roman CYR"/>
          <w:sz w:val="24"/>
          <w:szCs w:val="24"/>
        </w:rPr>
        <w:t xml:space="preserve">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в Українi", мiстить достовiрне та</w:t>
      </w:r>
      <w:r>
        <w:rPr>
          <w:rFonts w:ascii="Times New Roman CYR" w:hAnsi="Times New Roman CYR" w:cs="Times New Roman CYR"/>
          <w:sz w:val="24"/>
          <w:szCs w:val="24"/>
        </w:rPr>
        <w:t xml:space="preserve">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i стан емiтента разом з описом о</w:t>
      </w:r>
      <w:r>
        <w:rPr>
          <w:rFonts w:ascii="Times New Roman CYR" w:hAnsi="Times New Roman CYR" w:cs="Times New Roman CYR"/>
          <w:sz w:val="24"/>
          <w:szCs w:val="24"/>
        </w:rPr>
        <w:t>сновних ризикiв та невизначеностей, з якими вони стикаються у своїй господарськiй дiяльностi. Вiд iменi керiвництва - Голова правлiння Кожуар Валерiй Олександрович.</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w:t>
      </w:r>
      <w:r>
        <w:rPr>
          <w:rFonts w:ascii="Times New Roman CYR" w:hAnsi="Times New Roman CYR" w:cs="Times New Roman CYR"/>
          <w:sz w:val="24"/>
          <w:szCs w:val="24"/>
        </w:rPr>
        <w:t>нерів/учасників та інших стейкхолдерів від голови ради особи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АТ "Ямпiльський приладобудiвний завод", яке здiйснює свою дiяльнiсть вiдповiдно до вимог чинного законодавства України, нормативно-правових акт</w:t>
      </w:r>
      <w:r>
        <w:rPr>
          <w:rFonts w:ascii="Times New Roman CYR" w:hAnsi="Times New Roman CYR" w:cs="Times New Roman CYR"/>
          <w:sz w:val="24"/>
          <w:szCs w:val="24"/>
        </w:rPr>
        <w:t>iв Нацiональної комiсiї з цiнних паперiв та фондового ринку, Статуту та внутрiшнiх документiв Товариства. Товариство несе вiдповiдальнiсть не лише перед акцiонерами, а й перед iншими зацiкавленими сторонами - працiвниками, замовниками, державою, тощо. З по</w:t>
      </w:r>
      <w:r>
        <w:rPr>
          <w:rFonts w:ascii="Times New Roman CYR" w:hAnsi="Times New Roman CYR" w:cs="Times New Roman CYR"/>
          <w:sz w:val="24"/>
          <w:szCs w:val="24"/>
        </w:rPr>
        <w:t>вагою голова Наглядової ради Патлатюк Петро Миколайович.</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АТ "Ямпiльський приладобудiвний завод".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w:t>
      </w:r>
      <w:r>
        <w:rPr>
          <w:rFonts w:ascii="Times New Roman CYR" w:hAnsi="Times New Roman CYR" w:cs="Times New Roman CYR"/>
          <w:sz w:val="24"/>
          <w:szCs w:val="24"/>
        </w:rPr>
        <w:t>аченостей, з якими стикнулось товариство у процесi господарської дiяльностi. З повагою голова Правлiння КОЖУХАР ВАЛЕРIЙ ОЛЕКСАНДРОВИЧ.</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Основний вид дiяльностi за КВЕД: 26.51 Вир</w:t>
      </w:r>
      <w:r>
        <w:rPr>
          <w:rFonts w:ascii="Times New Roman CYR" w:hAnsi="Times New Roman CYR" w:cs="Times New Roman CYR"/>
          <w:sz w:val="24"/>
          <w:szCs w:val="24"/>
        </w:rPr>
        <w:t>обництво iнструментiв i обладнання для вимiрювання, дослiдження та навiгацiї, виробництво устаткування для сiльського господарства. Економiчне середовище, в якому Товариство проводить свою дiяльнiсть, є нестабiльним, що пов'язано з полiтичною та економiчно</w:t>
      </w:r>
      <w:r>
        <w:rPr>
          <w:rFonts w:ascii="Times New Roman CYR" w:hAnsi="Times New Roman CYR" w:cs="Times New Roman CYR"/>
          <w:sz w:val="24"/>
          <w:szCs w:val="24"/>
        </w:rPr>
        <w:t>ю кризою в країнi в цiлому. Протягом звiтного перiоду створення нових дочiрнiх пiдприємств емiтента та набуття пiдприємством статусу залежного вiд емiтента не вiдбувалось. Протягом звiтного перiоду Товариство не входило до складу (не ставало учасником) гос</w:t>
      </w:r>
      <w:r>
        <w:rPr>
          <w:rFonts w:ascii="Times New Roman CYR" w:hAnsi="Times New Roman CYR" w:cs="Times New Roman CYR"/>
          <w:sz w:val="24"/>
          <w:szCs w:val="24"/>
        </w:rPr>
        <w:t>подарських органiзацiй. Значного розвитку емiтента в звiтному роцi не було. В умовах вiйни прогнозувати перспективи розвитку важко. У 2026 роцi планується розширення вузьких мiсць на виробництвi.</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w:t>
      </w:r>
      <w:r>
        <w:rPr>
          <w:rFonts w:ascii="Times New Roman CYR" w:hAnsi="Times New Roman CYR" w:cs="Times New Roman CYR"/>
          <w:sz w:val="24"/>
          <w:szCs w:val="24"/>
        </w:rPr>
        <w:t>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w:t>
      </w:r>
      <w:r>
        <w:rPr>
          <w:rFonts w:ascii="Times New Roman CYR" w:hAnsi="Times New Roman CYR" w:cs="Times New Roman CYR"/>
          <w:sz w:val="24"/>
          <w:szCs w:val="24"/>
        </w:rPr>
        <w:t xml:space="preserve"> його активів, зобов'язань, фінансового стану і доходів або витрат</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w:t>
      </w:r>
      <w:r>
        <w:rPr>
          <w:rFonts w:ascii="Times New Roman CYR" w:hAnsi="Times New Roman CYR" w:cs="Times New Roman CYR"/>
          <w:sz w:val="24"/>
          <w:szCs w:val="24"/>
        </w:rPr>
        <w:t xml:space="preserve"> політика щодо </w:t>
      </w:r>
      <w:r>
        <w:rPr>
          <w:rFonts w:ascii="Times New Roman CYR" w:hAnsi="Times New Roman CYR" w:cs="Times New Roman CYR"/>
          <w:sz w:val="24"/>
          <w:szCs w:val="24"/>
        </w:rPr>
        <w:lastRenderedPageBreak/>
        <w:t>страхування кожного основного виду прогнозованої операції, для якої використовуються операції хеджування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та полiтика емiтента щодо управлiння фiнансовими ризиками, у тому числi полiтику щодо страхування кожного основного виду прогно</w:t>
      </w:r>
      <w:r>
        <w:rPr>
          <w:rFonts w:ascii="Times New Roman CYR" w:hAnsi="Times New Roman CYR" w:cs="Times New Roman CYR"/>
          <w:sz w:val="24"/>
          <w:szCs w:val="24"/>
        </w:rPr>
        <w:t>зованої операцiї, для якої використовуються операцiї хеджування.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w:t>
      </w:r>
      <w:r>
        <w:rPr>
          <w:rFonts w:ascii="Times New Roman CYR" w:hAnsi="Times New Roman CYR" w:cs="Times New Roman CYR"/>
          <w:sz w:val="24"/>
          <w:szCs w:val="24"/>
        </w:rPr>
        <w:t>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w:t>
      </w:r>
      <w:r>
        <w:rPr>
          <w:rFonts w:ascii="Times New Roman CYR" w:hAnsi="Times New Roman CYR" w:cs="Times New Roman CYR"/>
          <w:sz w:val="24"/>
          <w:szCs w:val="24"/>
        </w:rPr>
        <w:t>обiв досягнення цих цiлей. Полiтика 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w:t>
      </w:r>
      <w:r>
        <w:rPr>
          <w:rFonts w:ascii="Times New Roman CYR" w:hAnsi="Times New Roman CYR" w:cs="Times New Roman CYR"/>
          <w:sz w:val="24"/>
          <w:szCs w:val="24"/>
        </w:rPr>
        <w:t xml:space="preserve">й) - операцiї хеджування.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не має схильнiсть до цiнових ризикiв;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w:t>
      </w:r>
      <w:r>
        <w:rPr>
          <w:rFonts w:ascii="Times New Roman CYR" w:hAnsi="Times New Roman CYR" w:cs="Times New Roman CYR"/>
          <w:sz w:val="24"/>
          <w:szCs w:val="24"/>
        </w:rPr>
        <w:t>о ризику: емiтент не має схильностi до кредитного ризику (емiтент не має кредитних зобов'язань);</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схильностi до ризику лiквiдностi/та або ризику грошових потокiв.</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000000">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w:t>
            </w:r>
            <w:r>
              <w:rPr>
                <w:rFonts w:ascii="Times New Roman CYR" w:hAnsi="Times New Roman CYR" w:cs="Times New Roman CYR"/>
                <w:b/>
                <w:bCs/>
                <w:sz w:val="24"/>
                <w:szCs w:val="24"/>
              </w:rPr>
              <w:t>агорода</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та виконавчого органу не отримують винагороду.</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та виконавчого органу не отримують винагороду.</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Патлатюк Петро Миколайович за 2025 рiк отримав винагороду у сумi 13333,32 грн. за виконання обов"язкiв голови Наглядової ради </w:t>
            </w:r>
          </w:p>
        </w:tc>
      </w:tr>
    </w:tbl>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w:t>
      </w:r>
      <w:r>
        <w:rPr>
          <w:rFonts w:ascii="Times New Roman CYR" w:hAnsi="Times New Roman CYR" w:cs="Times New Roman CYR"/>
          <w:b/>
          <w:bCs/>
          <w:sz w:val="24"/>
          <w:szCs w:val="24"/>
        </w:rPr>
        <w:t>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25.04.2025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 Затвердження регламенту проведення рiчних загальних зборiв Товариства.</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Голосування з питань Порядку денного проводиться з використанням бюлетенiв для голосування, за принципом "одна голосуюча акцiя - один голос" (крiм кумулятивного голосування). Бюлетенi для голосування засвiдчуються пiсля їх отримання лiчил</w:t>
            </w:r>
            <w:r>
              <w:rPr>
                <w:rFonts w:ascii="Times New Roman CYR" w:hAnsi="Times New Roman CYR" w:cs="Times New Roman CYR"/>
                <w:sz w:val="24"/>
                <w:szCs w:val="24"/>
              </w:rPr>
              <w:t>ьною комiсiєю шляхом пiдписання Головою лiчильної комiсiї. У разi визнання лiчильною комiсiєю бюлетеня недiйсним, на ньому зазначається вiдповiдна пiдстава визнання його недiйсним та засвiдчується вiн шляхом пiдписання Головою та членами лiчильної комiсiї.</w:t>
            </w:r>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Рiшення загальних зборiв з питань, винесених на голосування, приймаються простою бiльшiстю голосiв акцiонерiв, якi зареєструвалися для участi у рiчних загальних зборах та є власниками голосуючих акцiй (по 9, 10 питаннях Порядку денного рiшення приймається</w:t>
            </w:r>
            <w:r>
              <w:rPr>
                <w:rFonts w:ascii="Times New Roman CYR" w:hAnsi="Times New Roman CYR" w:cs="Times New Roman CYR"/>
                <w:sz w:val="24"/>
                <w:szCs w:val="24"/>
              </w:rPr>
              <w:t xml:space="preserve"> бiльш як 50 вiдсотками голосiв акцiонерiв вiд їх загальної кiлькостi (ст. 106 Закону України "Про акцiонернi товариства").</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2: Звiт Голови правлiння про результати фiнансово-господарської дiяльностi Товариства за 2024 рiк та основнi напрямки дiяльн</w:t>
            </w:r>
            <w:r>
              <w:rPr>
                <w:rFonts w:ascii="Times New Roman CYR" w:hAnsi="Times New Roman CYR" w:cs="Times New Roman CYR"/>
                <w:sz w:val="24"/>
                <w:szCs w:val="24"/>
              </w:rPr>
              <w:t>остi Товариства на 2025 рiк.</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рiшення:Затвердити звiт Голови правлiння Товариства про результати фiнансово-господарської дiяльностi Товариства за 2024 рiк та основнi напрямки дiяльностi Товариства на 2025 рiк.</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3: Звiт Наглядової Ради Товари</w:t>
            </w:r>
            <w:r>
              <w:rPr>
                <w:rFonts w:ascii="Times New Roman CYR" w:hAnsi="Times New Roman CYR" w:cs="Times New Roman CYR"/>
                <w:sz w:val="24"/>
                <w:szCs w:val="24"/>
              </w:rPr>
              <w:t>ства за 2024 рiк, прийняття рiшення за наслiдками розгляду звiту.</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Наглядової Ради Товариства за 2024 рiк.</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4: Затвердження рiчного звiту та балансу Товариства за 2024 рiк.</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рiчний звiт (м</w:t>
            </w:r>
            <w:r>
              <w:rPr>
                <w:rFonts w:ascii="Times New Roman CYR" w:hAnsi="Times New Roman CYR" w:cs="Times New Roman CYR"/>
                <w:sz w:val="24"/>
                <w:szCs w:val="24"/>
              </w:rPr>
              <w:t>алого пiдприємства) Товариства за 2024 рiк, а саме: баланс Товариства станом на 31.12.2024р. (Форма №1), звiт про фiнансовi результати за 2024 рiк (Форма №2)</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5: Затвердження порядку розподiлу прибутку (покриття збиткiв) Товариства за 2024 рiк.</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w:t>
            </w:r>
            <w:r>
              <w:rPr>
                <w:rFonts w:ascii="Times New Roman CYR" w:hAnsi="Times New Roman CYR" w:cs="Times New Roman CYR"/>
                <w:sz w:val="24"/>
                <w:szCs w:val="24"/>
              </w:rPr>
              <w:t>няте рiшення: Чистий прибуток, отриманий Товариством у 2024 роцi в розмiрi 7057,3 тисяч гривень розподiлити наступним чином:</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- 20 % направити на нарахування та виплату дивiдендiв;</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- 80% чистого прибутку залишити нерозподiленими у розпорядженнi Товариства (</w:t>
            </w:r>
            <w:r>
              <w:rPr>
                <w:rFonts w:ascii="Times New Roman CYR" w:hAnsi="Times New Roman CYR" w:cs="Times New Roman CYR"/>
                <w:sz w:val="24"/>
                <w:szCs w:val="24"/>
              </w:rPr>
              <w:t>для виконання статутних цiлей).</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6: Про виплату дивiдендiв.</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Дивiденди за результатами господарської дiяльностi Товариства за 2024 рiк нараховувати в розмiрi 6,689 грн. на одну просту акцiю. Уповноважити правлiння товариства на випл</w:t>
            </w:r>
            <w:r>
              <w:rPr>
                <w:rFonts w:ascii="Times New Roman CYR" w:hAnsi="Times New Roman CYR" w:cs="Times New Roman CYR"/>
                <w:sz w:val="24"/>
                <w:szCs w:val="24"/>
              </w:rPr>
              <w:t>ату дивiдендiв у вiдповiдностi з дiючим законодавством.</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7: Припинення повноважень члена Правлiння Товариства.</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Припинити повноваження члена Правлiння Товариства: Заступника головного бухгалтера СлободянюкТамари Петрiвни.</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8:</w:t>
            </w:r>
            <w:r>
              <w:rPr>
                <w:rFonts w:ascii="Times New Roman CYR" w:hAnsi="Times New Roman CYR" w:cs="Times New Roman CYR"/>
                <w:sz w:val="24"/>
                <w:szCs w:val="24"/>
              </w:rPr>
              <w:t xml:space="preserve"> Обрання члена Правлiння Товариства.</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Обрати членом Правлiння  товариства: начальника ВОПiЗП Жошко Наталiю Миколаївну.</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9: Схвалення та надання згоди на укладенi Товариством значнi правочини.</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Схвалити та надати зго</w:t>
            </w:r>
            <w:r>
              <w:rPr>
                <w:rFonts w:ascii="Times New Roman CYR" w:hAnsi="Times New Roman CYR" w:cs="Times New Roman CYR"/>
                <w:sz w:val="24"/>
                <w:szCs w:val="24"/>
              </w:rPr>
              <w:t>ду на укладенi Товариством значнi правочини у перiод з 23.04.2024 р. по 22.04.2025 р.</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10: Про попереднє надання згоди на вчинення значних правочинiв.</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1).Попередньо надати згоду Товариству на укладення значних правочинiв (кредитних угод, договорiв застави/iпотеки, поставки, комiсiї, безвiдсоткової поворотної фiнансової допомоги, купiвлi-продажу, оренди, поруки, зберiгання тощо та вiдповiдних додаткових у</w:t>
            </w:r>
            <w:r>
              <w:rPr>
                <w:rFonts w:ascii="Times New Roman CYR" w:hAnsi="Times New Roman CYR" w:cs="Times New Roman CYR"/>
                <w:sz w:val="24"/>
                <w:szCs w:val="24"/>
              </w:rPr>
              <w:t>год до таких договорiв), якi будуть укладенi Товариством протягом року з моменту проведення цих рiчних загальних зборiв Товариства, на суму не бiльше як 50,0 % вартостi активiв за даними рiчної звiтностi за 2024 рiк за умови надання попередньої згоди на їх</w:t>
            </w:r>
            <w:r>
              <w:rPr>
                <w:rFonts w:ascii="Times New Roman CYR" w:hAnsi="Times New Roman CYR" w:cs="Times New Roman CYR"/>
                <w:sz w:val="24"/>
                <w:szCs w:val="24"/>
              </w:rPr>
              <w:t xml:space="preserve"> укладення Наглядовою Радою Товариства.</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Уповноважити на пiдписання значних правочинiв вiд iменi Товариства Голову правлiння Товариства або уповноважену особу, що дiє на пiдставi нотарiально посвiдченої довiреностi та визначена рiшенням Наглядової Ради </w:t>
            </w:r>
            <w:r>
              <w:rPr>
                <w:rFonts w:ascii="Times New Roman CYR" w:hAnsi="Times New Roman CYR" w:cs="Times New Roman CYR"/>
                <w:sz w:val="24"/>
                <w:szCs w:val="24"/>
              </w:rPr>
              <w:t>Товариства щодо надання попередньої згоди на укладення вiдповiдних договорiв.</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https://jampprilad.pat.ua/documents/protokoli-zboriv?doc=113613</w:t>
            </w:r>
          </w:p>
        </w:tc>
      </w:tr>
    </w:tbl>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Патлатюк Петро Миколайович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Кошельова Тетяна Олександрiвна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Чефранов Iгор Євгенович</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Грiшкiна Надiя Єгорiвна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Мiрчев Петро Степанович</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24.03.2025 р. ВИРIШИЛИ: Затвердити рiчну iнформацiю за 2024 рiк, розмiстити на власному сайтi та подати до НКЦПФР.</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21.04.2025 р. ВИРIШИЛИ: Звiт голови правлiння про результати фiнансово-господарс</w:t>
            </w:r>
            <w:r>
              <w:rPr>
                <w:rFonts w:ascii="Times New Roman CYR" w:hAnsi="Times New Roman CYR" w:cs="Times New Roman CYR"/>
              </w:rPr>
              <w:t>ької дiяльностi Товариства роботи за I квартал 2025 року затвердити.</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12.05.2025 р. ВИРIШИЛИ: Датою складання перелiку осiб, якi мають право на отримання дивiдендiв, встановити 12 травня 2025 року. </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26.12.2025 р. ВИРIШИЛИ: Зняти з облiку в ТСЦ МВС та на пiд</w:t>
            </w:r>
            <w:r>
              <w:rPr>
                <w:rFonts w:ascii="Times New Roman CYR" w:hAnsi="Times New Roman CYR" w:cs="Times New Roman CYR"/>
              </w:rPr>
              <w:t xml:space="preserve">ставi акту списання транспортних засобiв вiд 23.12.2025 року списати з балансу АТ "Ямпiльського приладобудiвного заводу" автомобiль  марки Мercedes -Benz модель VITO 110 D, 1999 року випуску, колiр синiй, VIN VSA63809413243255, двигун №61198050050826, тип </w:t>
            </w:r>
            <w:r>
              <w:rPr>
                <w:rFonts w:ascii="Times New Roman CYR" w:hAnsi="Times New Roman CYR" w:cs="Times New Roman CYR"/>
              </w:rPr>
              <w:t>легковий, номерний знак АВ11591Х  та винести це питання на порядок денний рiчних загальних зборiв акцiонерiв за 2025 рiк, якi плануються провести в квiтнi 2026 року.</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w:t>
      </w:r>
      <w:r>
        <w:rPr>
          <w:rFonts w:ascii="Times New Roman CYR" w:hAnsi="Times New Roman CYR" w:cs="Times New Roman CYR"/>
          <w:sz w:val="24"/>
          <w:szCs w:val="24"/>
        </w:rPr>
        <w:t>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компетентностi та ефектив</w:t>
      </w:r>
      <w:r>
        <w:rPr>
          <w:rFonts w:ascii="Times New Roman CYR" w:hAnsi="Times New Roman CYR" w:cs="Times New Roman CYR"/>
          <w:sz w:val="24"/>
          <w:szCs w:val="24"/>
        </w:rPr>
        <w:t xml:space="preserve">ностi кожного члена Наглядової ради.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w:t>
      </w:r>
      <w:r>
        <w:rPr>
          <w:rFonts w:ascii="Times New Roman CYR" w:hAnsi="Times New Roman CYR" w:cs="Times New Roman CYR"/>
          <w:sz w:val="24"/>
          <w:szCs w:val="24"/>
        </w:rPr>
        <w:t>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Комiтети не </w:t>
      </w:r>
      <w:r>
        <w:rPr>
          <w:rFonts w:ascii="Times New Roman CYR" w:hAnsi="Times New Roman CYR" w:cs="Times New Roman CYR"/>
          <w:sz w:val="24"/>
          <w:szCs w:val="24"/>
        </w:rPr>
        <w:t>створенi.</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5) оцiнка виконання радою поставлених цiлей особи.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Оцiнка дiяльностi Наглядової ради вiдбувається </w:t>
      </w:r>
      <w:r>
        <w:rPr>
          <w:rFonts w:ascii="Times New Roman CYR" w:hAnsi="Times New Roman CYR" w:cs="Times New Roman CYR"/>
          <w:sz w:val="24"/>
          <w:szCs w:val="24"/>
        </w:rPr>
        <w:t>шляхом затвердження звiту Наглядової ради за звiтний рiк на рiчних Загальних зборах акцiонерiв. Робота наглядової ради за звiтний перiод в проектi рiшення рiчних загальних зборах, якi вiдбудуться 25.04.2026 р., визнана задовiльною та такою, що вiдповiдає м</w:t>
      </w:r>
      <w:r>
        <w:rPr>
          <w:rFonts w:ascii="Times New Roman CYR" w:hAnsi="Times New Roman CYR" w:cs="Times New Roman CYR"/>
          <w:sz w:val="24"/>
          <w:szCs w:val="24"/>
        </w:rPr>
        <w:t>етi та напрямкам дiяльностi АТ.</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w:t>
      </w:r>
      <w:r>
        <w:rPr>
          <w:rFonts w:ascii="Times New Roman CYR" w:hAnsi="Times New Roman CYR" w:cs="Times New Roman CYR"/>
          <w:sz w:val="24"/>
          <w:szCs w:val="24"/>
        </w:rPr>
        <w:t xml:space="preserve">руктура ради - голова наглядової ради та 4 члени наглядової ради.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Правлiння</w:t>
      </w:r>
      <w:r>
        <w:rPr>
          <w:rFonts w:ascii="Times New Roman CYR" w:hAnsi="Times New Roman CYR" w:cs="Times New Roman CYR"/>
          <w:sz w:val="24"/>
          <w:szCs w:val="24"/>
        </w:rPr>
        <w:t xml:space="preserve"> Товариства. На вимогу Наглядової Ради в її засiданнi або в розглядi окремих питань порядку денного беруть участь Голова правлiння та iншi визначенi нею особи. Засiдання Наглядової Ради проводяться в мiру необхiдностi, але не рiдше одного разу на квартал. </w:t>
      </w:r>
      <w:r>
        <w:rPr>
          <w:rFonts w:ascii="Times New Roman CYR" w:hAnsi="Times New Roman CYR" w:cs="Times New Roman CYR"/>
          <w:sz w:val="24"/>
          <w:szCs w:val="24"/>
        </w:rPr>
        <w:t>У засiданнi Наглядової Ради на її запрошення з правом дорадчого голосу можуть брати участь представники профспiлкового або iншого уповноваженого трудовим колективом органу, який пiдписав колективний договiр вiд iменi трудового колективу. Рiшення Наглядової</w:t>
      </w:r>
      <w:r>
        <w:rPr>
          <w:rFonts w:ascii="Times New Roman CYR" w:hAnsi="Times New Roman CYR" w:cs="Times New Roman CYR"/>
          <w:sz w:val="24"/>
          <w:szCs w:val="24"/>
        </w:rPr>
        <w:t xml:space="preserve"> Ради приймається простою бiльшiстю голосiв членiв Наглядової Ради, якi беруть участь у засiданнi та мають право голосу. На засiданнях Наглядової ради кожний Член Наглядової Ради має один голос. Протокол засiдання Наглядової Ради оформляється не пiзнiше нi</w:t>
      </w:r>
      <w:r>
        <w:rPr>
          <w:rFonts w:ascii="Times New Roman CYR" w:hAnsi="Times New Roman CYR" w:cs="Times New Roman CYR"/>
          <w:sz w:val="24"/>
          <w:szCs w:val="24"/>
        </w:rPr>
        <w:t xml:space="preserve">ж протягом п'яти днiв пiсля проведення засiдання. Протокол засiдання Наглядової Ради пiдписує Голова та Секретар Наглядової Ради. Порядок органiзацiї, проведення засiдань Наглядової Ради та її комiтетiв, складання протоколiв засiдань Наглядової Ради та її </w:t>
      </w:r>
      <w:r>
        <w:rPr>
          <w:rFonts w:ascii="Times New Roman CYR" w:hAnsi="Times New Roman CYR" w:cs="Times New Roman CYR"/>
          <w:sz w:val="24"/>
          <w:szCs w:val="24"/>
        </w:rPr>
        <w:t>комiтетiв, зберiгання та надання доступу до матерiалiв засiдань Наглядової Ради та її комiтетiв визначається Законом України "Про акцiонернi товариства", Положенням "Про Наглядову Раду АТ "Ямпiльський приладобудiвний завод", положеннями про вiдповiднi комi</w:t>
      </w:r>
      <w:r>
        <w:rPr>
          <w:rFonts w:ascii="Times New Roman CYR" w:hAnsi="Times New Roman CYR" w:cs="Times New Roman CYR"/>
          <w:sz w:val="24"/>
          <w:szCs w:val="24"/>
        </w:rPr>
        <w:t>тети Наглядової Ради, у разi їх затвердження Загальними Зборами.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w:t>
      </w:r>
      <w:r>
        <w:rPr>
          <w:rFonts w:ascii="Times New Roman CYR" w:hAnsi="Times New Roman CYR" w:cs="Times New Roman CYR"/>
          <w:b/>
          <w:bCs/>
          <w:sz w:val="24"/>
          <w:szCs w:val="24"/>
        </w:rPr>
        <w:t>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Кожухар Валерiй Олександрович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Брушньовський Вадим Михайлович</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Лубковський Валерiй Володимирович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Мадюдя Михайло Михайлович</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Гервазюк Денис Анатолiйович</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Калiон Сергiй Вiкторович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Жошко Наталiя Миколаївна</w:t>
            </w: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Кількість засідань колегіального виконавчого органу у звітному періоді:</w:t>
            </w:r>
          </w:p>
        </w:tc>
        <w:tc>
          <w:tcPr>
            <w:tcW w:w="8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колегіального виконавчого органу:</w:t>
            </w:r>
          </w:p>
        </w:tc>
        <w:tc>
          <w:tcPr>
            <w:tcW w:w="80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оцiнка складу, структури та дiяльностi виконавчого органу;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голова та 6 членiв правлiння. Склад структура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пiдприємства. Оцiнка дiяльностi</w:t>
      </w:r>
      <w:r>
        <w:rPr>
          <w:rFonts w:ascii="Times New Roman CYR" w:hAnsi="Times New Roman CYR" w:cs="Times New Roman CYR"/>
          <w:sz w:val="24"/>
          <w:szCs w:val="24"/>
        </w:rPr>
        <w:t xml:space="preserve"> виконавчого органу вiдбувається шляхом затвердження звiту Правлiння за звiтний рiк на рiчних Загальних зборах акцiонерiв. Робота Правлiння за звiтний перiод в проектi рiшення рiчних загальних зборах, якi вiдбудуться 25.04.2026 р., визнана задовiльною та т</w:t>
      </w:r>
      <w:r>
        <w:rPr>
          <w:rFonts w:ascii="Times New Roman CYR" w:hAnsi="Times New Roman CYR" w:cs="Times New Roman CYR"/>
          <w:sz w:val="24"/>
          <w:szCs w:val="24"/>
        </w:rPr>
        <w:t>акою, що вiдповiдає метi та напрямкам дiяльностi АТ.</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 xml:space="preserve">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w:t>
      </w:r>
      <w:r>
        <w:rPr>
          <w:rFonts w:ascii="Times New Roman CYR" w:hAnsi="Times New Roman CYR" w:cs="Times New Roman CYR"/>
          <w:sz w:val="24"/>
          <w:szCs w:val="24"/>
        </w:rPr>
        <w:t>осiб або iншу дiяльнiсть - оплачувану i безоплатну;</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та члени правлiннi компетентнi у своїй роботi, вiдповiдають займаним посадам.</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оцiнка виконання виконавчим органом поставлених цiлей особи. </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правлiнням протягом звiтного пер</w:t>
      </w:r>
      <w:r>
        <w:rPr>
          <w:rFonts w:ascii="Times New Roman CYR" w:hAnsi="Times New Roman CYR" w:cs="Times New Roman CYR"/>
          <w:sz w:val="24"/>
          <w:szCs w:val="24"/>
        </w:rPr>
        <w:t>iоду, позитивно вплинули на забезпечення досягнення поставлених перед емiтентом цiлей.</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iнформацiя про те, яким чином дiяльнiсть виконавчого органу зумовила змiни у фiнансово--господарськiй дiяльностi особи.</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зумовила позитив</w:t>
      </w:r>
      <w:r>
        <w:rPr>
          <w:rFonts w:ascii="Times New Roman CYR" w:hAnsi="Times New Roman CYR" w:cs="Times New Roman CYR"/>
          <w:sz w:val="24"/>
          <w:szCs w:val="24"/>
        </w:rPr>
        <w:t>нi змiни у фiнансово-господарськiй дiяльностi товариства. Робота правлiння товариства за звiтний перiод визнана задовiльною.</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w:t>
            </w:r>
            <w:r>
              <w:rPr>
                <w:rFonts w:ascii="Times New Roman CYR" w:hAnsi="Times New Roman CYR" w:cs="Times New Roman CYR"/>
              </w:rPr>
              <w:t xml:space="preserve">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Кожухар Валентина Гаврилiвна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39,31</w:t>
            </w:r>
          </w:p>
        </w:tc>
        <w:tc>
          <w:tcPr>
            <w:tcW w:w="175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Макогон Олексiй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13,35</w:t>
            </w:r>
          </w:p>
        </w:tc>
        <w:tc>
          <w:tcPr>
            <w:tcW w:w="175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Мельников Дмитро Iгорович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13,35</w:t>
            </w:r>
          </w:p>
        </w:tc>
        <w:tc>
          <w:tcPr>
            <w:tcW w:w="175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Мєдвєдєв Михайло Володимирович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13,35</w:t>
            </w:r>
          </w:p>
        </w:tc>
        <w:tc>
          <w:tcPr>
            <w:tcW w:w="175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13,35</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або повне найменування </w:t>
            </w:r>
            <w:r>
              <w:rPr>
                <w:rFonts w:ascii="Times New Roman CYR" w:hAnsi="Times New Roman CYR" w:cs="Times New Roman CYR"/>
              </w:rPr>
              <w:lastRenderedPageBreak/>
              <w:t>акціонера (учасника) права участі та/або голосування</w:t>
            </w:r>
            <w:r>
              <w:rPr>
                <w:rFonts w:ascii="Times New Roman CYR" w:hAnsi="Times New Roman CYR" w:cs="Times New Roman CYR"/>
              </w:rPr>
              <w:t xml:space="preserve">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2316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Закону України "Про депозитарну систему України" вiд 06.07.2012 року №5178-VI,  якщо власник цiнних паперiв протягом одного року з дня набрання чинностi цього Закону, не уклав з обраною емiтентом депозитарною установою договору про обслуговув</w:t>
            </w:r>
            <w:r>
              <w:rPr>
                <w:rFonts w:ascii="Times New Roman CYR" w:hAnsi="Times New Roman CYR" w:cs="Times New Roman CYR"/>
              </w:rPr>
              <w:t>ання рахунка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w:t>
            </w:r>
            <w:r>
              <w:rPr>
                <w:rFonts w:ascii="Times New Roman CYR" w:hAnsi="Times New Roman CYR" w:cs="Times New Roman CYR"/>
              </w:rPr>
              <w:t>а) не враховуються при визначенi кворуму та при голосуваннi в органах емiтента.</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пункту 45 Положення, приватнi акцiонернi товариства </w:t>
      </w:r>
      <w:r>
        <w:rPr>
          <w:rFonts w:ascii="Times New Roman CYR" w:hAnsi="Times New Roman CYR" w:cs="Times New Roman CYR"/>
          <w:sz w:val="24"/>
          <w:szCs w:val="24"/>
        </w:rPr>
        <w:t>(крiм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рiчну фiнансову звiтнiсть без перевiрки суб'єктом аудиторської дiяльностi.</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w:t>
      </w:r>
      <w:r>
        <w:rPr>
          <w:rFonts w:ascii="Times New Roman CYR" w:hAnsi="Times New Roman CYR" w:cs="Times New Roman CYR"/>
          <w:b/>
          <w:bCs/>
          <w:sz w:val="24"/>
          <w:szCs w:val="24"/>
        </w:rPr>
        <w:t>на 15. Інформація, передбачена законодавством про діяльність та регулювання діяльності на ринку фінансових послуг</w:t>
      </w:r>
    </w:p>
    <w:p w:rsidR="00000000" w:rsidRDefault="007609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sectPr w:rsidR="00000000">
          <w:pgSz w:w="16837" w:h="11905" w:orient="landscape"/>
          <w:pgMar w:top="570" w:right="720" w:bottom="570" w:left="720" w:header="720" w:footer="720" w:gutter="0"/>
          <w:cols w:space="720"/>
          <w:noEndnote/>
        </w:sect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4. Дивіденди</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виплату дивідендів та інших доходів за цінними паперами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3000"/>
        <w:gridCol w:w="2500"/>
        <w:gridCol w:w="2500"/>
      </w:tblGrid>
      <w:tr w:rsidR="00000000">
        <w:tblPrEx>
          <w:tblCellMar>
            <w:top w:w="0" w:type="dxa"/>
            <w:bottom w:w="0" w:type="dxa"/>
          </w:tblCellMar>
        </w:tblPrEx>
        <w:trPr>
          <w:trHeight w:val="200"/>
        </w:trPr>
        <w:tc>
          <w:tcPr>
            <w:tcW w:w="5000" w:type="dxa"/>
            <w:gridSpan w:val="2"/>
            <w:vMerge w:val="restart"/>
            <w:tcBorders>
              <w:top w:val="single" w:sz="6" w:space="0" w:color="auto"/>
              <w:bottom w:val="nil"/>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Інформація про виплату дивідендів</w:t>
            </w:r>
          </w:p>
        </w:tc>
        <w:tc>
          <w:tcPr>
            <w:tcW w:w="5000"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звітному періоді</w:t>
            </w:r>
          </w:p>
        </w:tc>
      </w:tr>
      <w:tr w:rsidR="00000000">
        <w:tblPrEx>
          <w:tblCellMar>
            <w:top w:w="0" w:type="dxa"/>
            <w:bottom w:w="0" w:type="dxa"/>
          </w:tblCellMar>
        </w:tblPrEx>
        <w:trPr>
          <w:trHeight w:val="200"/>
        </w:trPr>
        <w:tc>
          <w:tcPr>
            <w:tcW w:w="5000" w:type="dxa"/>
            <w:gridSpan w:val="2"/>
            <w:vMerge/>
            <w:tcBorders>
              <w:top w:val="nil"/>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простими акціями</w:t>
            </w:r>
          </w:p>
        </w:tc>
        <w:tc>
          <w:tcPr>
            <w:tcW w:w="25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привілейованими акціями</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Сума нарахованих дивідендів, грн.</w:t>
            </w:r>
          </w:p>
        </w:tc>
        <w:tc>
          <w:tcPr>
            <w:tcW w:w="2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1 395 051,15</w:t>
            </w:r>
          </w:p>
        </w:tc>
        <w:tc>
          <w:tcPr>
            <w:tcW w:w="2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Нараховані дивіденди на одну акцію, грн.</w:t>
            </w:r>
          </w:p>
        </w:tc>
        <w:tc>
          <w:tcPr>
            <w:tcW w:w="2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6,989</w:t>
            </w:r>
          </w:p>
        </w:tc>
        <w:tc>
          <w:tcPr>
            <w:tcW w:w="2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Сума виплачених/перерахованих дивідендів, грн.</w:t>
            </w:r>
          </w:p>
        </w:tc>
        <w:tc>
          <w:tcPr>
            <w:tcW w:w="2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w:t>
            </w:r>
            <w:r>
              <w:rPr>
                <w:rFonts w:ascii="Times New Roman CYR" w:hAnsi="Times New Roman CYR" w:cs="Times New Roman CYR"/>
              </w:rPr>
              <w:t>в</w:t>
            </w:r>
          </w:p>
        </w:tc>
        <w:tc>
          <w:tcPr>
            <w:tcW w:w="2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12.05.2025</w:t>
            </w:r>
          </w:p>
        </w:tc>
        <w:tc>
          <w:tcPr>
            <w:tcW w:w="2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складення переліку осіб, які мають право на отримання дивідендів</w:t>
            </w:r>
          </w:p>
        </w:tc>
        <w:tc>
          <w:tcPr>
            <w:tcW w:w="2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12.05.2025</w:t>
            </w:r>
          </w:p>
        </w:tc>
        <w:tc>
          <w:tcPr>
            <w:tcW w:w="2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Спосіб виплати дивідендів</w:t>
            </w:r>
          </w:p>
        </w:tc>
        <w:tc>
          <w:tcPr>
            <w:tcW w:w="2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безпосередньо акцiонерам через касу Товариства</w:t>
            </w:r>
          </w:p>
        </w:tc>
        <w:tc>
          <w:tcPr>
            <w:tcW w:w="2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(дати) перерахування дивідендів через депозитарну систему із зазначенням сум (грн) перерахованих дивідендів на відповідну дату</w:t>
            </w:r>
          </w:p>
        </w:tc>
        <w:tc>
          <w:tcPr>
            <w:tcW w:w="2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попереднього періоду: </w:t>
            </w:r>
          </w:p>
        </w:tc>
        <w:tc>
          <w:tcPr>
            <w:tcW w:w="2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результатами</w:t>
            </w:r>
            <w:r>
              <w:rPr>
                <w:rFonts w:ascii="Times New Roman CYR" w:hAnsi="Times New Roman CYR" w:cs="Times New Roman CYR"/>
              </w:rPr>
              <w:t xml:space="preserve"> попереднього періоду: </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p>
        </w:tc>
        <w:tc>
          <w:tcPr>
            <w:tcW w:w="2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результатами попереднього періоду: 02.10.2025, 26 161</w:t>
            </w:r>
          </w:p>
        </w:tc>
        <w:tc>
          <w:tcPr>
            <w:tcW w:w="2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попереднього періоду: </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8000" w:type="dxa"/>
            <w:gridSpan w:val="3"/>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рiшенням рiчних загальних зборiв акцiонерiв вiд 25.04.2025 р. (ПРОТОКОЛ №30 вiд 25.04.2025 р) вирiши</w:t>
            </w:r>
            <w:r>
              <w:rPr>
                <w:rFonts w:ascii="Times New Roman CYR" w:hAnsi="Times New Roman CYR" w:cs="Times New Roman CYR"/>
              </w:rPr>
              <w:t>ли чистий прибуток, який отриманий Товариством у 2024 роцi в розмiрi 7057,3 тисяч гривень розподiлити наступним чином:</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- 20 % направити на нарахування та виплату дивiдендiв;</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- 80% чистого прибутку залишити нерозподiленими у розпорядженнi Товариства (для ви</w:t>
            </w:r>
            <w:r>
              <w:rPr>
                <w:rFonts w:ascii="Times New Roman CYR" w:hAnsi="Times New Roman CYR" w:cs="Times New Roman CYR"/>
              </w:rPr>
              <w:t>конання статутних цiлей).</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Таким чином, 1395051,15 грн. розподiляються та виплачуються акцiонерам Товариства грошовими коштами протягом шести мiсяцiв з дня прийняття рiшення загальними зборами акцiонерiв Товариства (з 25.04.2025 р. по 26.10.2025 р.). Дату с</w:t>
            </w:r>
            <w:r>
              <w:rPr>
                <w:rFonts w:ascii="Times New Roman CYR" w:hAnsi="Times New Roman CYR" w:cs="Times New Roman CYR"/>
              </w:rPr>
              <w:t>кладання перелiку осiб, якi мають право на отримання дивiдендiв визначає Наглядова Рада, вiдповiдно до чинного законодавства та Статуту Товариства - 12.05.2025 р.</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з прийнятим рiшенням рiчними загальними зборами припиненi повноваження Члена правлiння Слободянюк </w:t>
            </w:r>
            <w:r>
              <w:rPr>
                <w:rFonts w:ascii="Times New Roman CYR" w:hAnsi="Times New Roman CYR" w:cs="Times New Roman CYR"/>
              </w:rPr>
              <w:lastRenderedPageBreak/>
              <w:t>Т.П., обрана на посаду Члена правлiння Жошко Н.М. строком на 5 рокiв.</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28.04.2025</w:t>
            </w:r>
          </w:p>
        </w:tc>
        <w:tc>
          <w:tcPr>
            <w:tcW w:w="5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https://jampprilad.pat.ua/emitents/reports/special/21315</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w:t>
            </w:r>
            <w:r>
              <w:rPr>
                <w:rFonts w:ascii="Times New Roman CYR" w:hAnsi="Times New Roman CYR" w:cs="Times New Roman CYR"/>
              </w:rPr>
              <w:t>a.gov.ua/db/feed/129535</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w:t>
            </w:r>
          </w:p>
        </w:tc>
        <w:tc>
          <w:tcPr>
            <w:tcW w:w="24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з прийнятим рiшенням рiчними загальними </w:t>
            </w:r>
            <w:r>
              <w:rPr>
                <w:rFonts w:ascii="Times New Roman CYR" w:hAnsi="Times New Roman CYR" w:cs="Times New Roman CYR"/>
              </w:rPr>
              <w:t>зборами, якi проводились дистанцiйно 25.04.2025 р., вирiшили: попередньо надати згоду Товариства на укладення значних правочинiв (кредитних угод, договорiв застави/iпотеки, поставки, комiсiї, безвiдсоткової поворотної фiнансової допомоги, купiвлiпродажу, о</w:t>
            </w:r>
            <w:r>
              <w:rPr>
                <w:rFonts w:ascii="Times New Roman CYR" w:hAnsi="Times New Roman CYR" w:cs="Times New Roman CYR"/>
              </w:rPr>
              <w:t>ренди, поруки, зберiгання тощо та вiдповiдних додаткових угод до таких договорiв), якi будуть укладенi Товариством протягом року з моменту проведення цих загальних зборiв Товариства, на суму не бiльше як 50% вартостi активiв за даними рiчної звiтностi за 2</w:t>
            </w:r>
            <w:r>
              <w:rPr>
                <w:rFonts w:ascii="Times New Roman CYR" w:hAnsi="Times New Roman CYR" w:cs="Times New Roman CYR"/>
              </w:rPr>
              <w:t>024 рiк (на загальну сукупну суму/вартiсть не бiльш 24580,85 тис.грн.</w:t>
            </w:r>
          </w:p>
        </w:tc>
        <w:tc>
          <w:tcPr>
            <w:tcW w:w="1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28.04.2025</w:t>
            </w:r>
          </w:p>
        </w:tc>
        <w:tc>
          <w:tcPr>
            <w:tcW w:w="5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https://jampprilad.pat.ua/emitents/reports/special/21314</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https://smida.gov.ua/db/feed/129536</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w:t>
            </w:r>
            <w:r>
              <w:rPr>
                <w:rFonts w:ascii="Times New Roman CYR" w:hAnsi="Times New Roman CYR" w:cs="Times New Roman CYR"/>
              </w:rPr>
              <w:t>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проведення загальних зборiв 25.04.2025 р.</w:t>
            </w:r>
          </w:p>
        </w:tc>
        <w:tc>
          <w:tcPr>
            <w:tcW w:w="1500" w:type="dxa"/>
            <w:tcBorders>
              <w:top w:val="single" w:sz="6" w:space="0" w:color="auto"/>
              <w:left w:val="single" w:sz="6" w:space="0" w:color="auto"/>
              <w:bottom w:val="single" w:sz="6" w:space="0" w:color="auto"/>
              <w:right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20.03.2025</w:t>
            </w:r>
          </w:p>
        </w:tc>
        <w:tc>
          <w:tcPr>
            <w:tcW w:w="5500" w:type="dxa"/>
            <w:tcBorders>
              <w:top w:val="single" w:sz="6" w:space="0" w:color="auto"/>
              <w:left w:val="single" w:sz="6" w:space="0" w:color="auto"/>
              <w:bottom w:val="single" w:sz="6" w:space="0" w:color="auto"/>
            </w:tcBorders>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https://jampprilad.pat.ua/documents/povidomlennya-pro-zbori?doc=111543</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https://smida.gov.ua/db/feed/126784</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76099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АКЦIОНЕРНЕ ТОВАРИСТВО "ЯМПIЛЬСЬКИЙ ПРИЛАДОБУДIВНИЙ ЗАВОД"</w:t>
            </w:r>
          </w:p>
        </w:tc>
        <w:tc>
          <w:tcPr>
            <w:tcW w:w="1990" w:type="dxa"/>
            <w:tcBorders>
              <w:top w:val="nil"/>
              <w:left w:val="nil"/>
              <w:bottom w:val="nil"/>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14309729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UA05080110010069634</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інструме</w:t>
            </w:r>
            <w:r>
              <w:rPr>
                <w:rFonts w:ascii="Times New Roman CYR" w:hAnsi="Times New Roman CYR" w:cs="Times New Roman CYR"/>
              </w:rPr>
              <w:t>нтів і обладнання для вимірювання, дослідження та навігації</w:t>
            </w:r>
          </w:p>
        </w:tc>
        <w:tc>
          <w:tcPr>
            <w:tcW w:w="1990" w:type="dxa"/>
            <w:tcBorders>
              <w:top w:val="nil"/>
              <w:left w:val="nil"/>
              <w:bottom w:val="nil"/>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26.51</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86</w:t>
      </w:r>
    </w:p>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24500, Вінницька обл., Могилiв-Подiльський р-н, м.Ямпiль, вул.ЗАМОСТЯНСЬКА, будинок 83А, (04336) 2-11-04, (04336) 2-19-40</w:t>
      </w:r>
    </w:p>
    <w:p w:rsidR="00000000" w:rsidRDefault="0076099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099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76099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10008,4</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9957,7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(7997,4)</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(8309,4)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12162,8</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12421,3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7296,7</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8395,4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20854,6</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15803,9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4267,7</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9744,1</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6882,1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47150,7</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38207,8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49161,7</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39856,1</w:t>
            </w:r>
          </w:p>
        </w:tc>
      </w:tr>
    </w:tbl>
    <w:p w:rsidR="00000000" w:rsidRDefault="0076099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4435,3</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4435,3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36004,7</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28090,4</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40524,3</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32610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767</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834,1</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1549,6</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1293,6</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216,1</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788,2</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4482,4</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5718,5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8637,4</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7246,1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49161,7</w:t>
            </w:r>
          </w:p>
        </w:tc>
        <w:tc>
          <w:tcPr>
            <w:tcW w:w="1645"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39856,1</w:t>
            </w:r>
          </w:p>
        </w:tc>
      </w:tr>
    </w:tbl>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76099F">
      <w:pPr>
        <w:widowControl w:val="0"/>
        <w:autoSpaceDE w:val="0"/>
        <w:autoSpaceDN w:val="0"/>
        <w:adjustRightInd w:val="0"/>
        <w:spacing w:after="0" w:line="240" w:lineRule="auto"/>
        <w:rPr>
          <w:rFonts w:ascii="Times New Roman CYR" w:hAnsi="Times New Roman CYR" w:cs="Times New Roman CYR"/>
        </w:rPr>
      </w:pPr>
    </w:p>
    <w:p w:rsidR="00000000" w:rsidRDefault="0076099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6099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76099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10960,7</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54766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1539,6</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12500,3</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56756,9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(10081,5)</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(33662,5)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(8921,7)</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(9849,5)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(19003,2)</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-6502,9</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13244,9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-6502,9</w:t>
            </w:r>
          </w:p>
        </w:tc>
        <w:tc>
          <w:tcPr>
            <w:tcW w:w="1645" w:type="dxa"/>
            <w:gridSpan w:val="2"/>
            <w:tcBorders>
              <w:top w:val="single" w:sz="6" w:space="0" w:color="auto"/>
              <w:left w:val="single" w:sz="6" w:space="0" w:color="auto"/>
              <w:bottom w:val="single" w:sz="6" w:space="0" w:color="auto"/>
            </w:tcBorders>
            <w:vAlign w:val="center"/>
          </w:tcPr>
          <w:p w:rsidR="00000000" w:rsidRDefault="0076099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11695,7</w:t>
            </w:r>
          </w:p>
        </w:tc>
      </w:tr>
    </w:tbl>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Кожухар Валерiй Олександрович</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p>
    <w:p w:rsidR="00000000" w:rsidRDefault="0076099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Гервазюк Денис Анатолiйович</w:t>
      </w:r>
    </w:p>
    <w:p w:rsidR="00000000" w:rsidRDefault="0076099F">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6099F">
      <w:pPr>
        <w:widowControl w:val="0"/>
        <w:autoSpaceDE w:val="0"/>
        <w:autoSpaceDN w:val="0"/>
        <w:adjustRightInd w:val="0"/>
        <w:spacing w:after="0" w:line="240" w:lineRule="auto"/>
        <w:rPr>
          <w:rFonts w:ascii="Times New Roman CYR" w:hAnsi="Times New Roman CYR" w:cs="Times New Roman CYR"/>
        </w:rPr>
      </w:pPr>
    </w:p>
    <w:p w:rsidR="0076099F" w:rsidRDefault="0076099F">
      <w:pPr>
        <w:widowControl w:val="0"/>
        <w:autoSpaceDE w:val="0"/>
        <w:autoSpaceDN w:val="0"/>
        <w:adjustRightInd w:val="0"/>
        <w:spacing w:after="0" w:line="240" w:lineRule="auto"/>
        <w:rPr>
          <w:rFonts w:ascii="Times New Roman CYR" w:hAnsi="Times New Roman CYR" w:cs="Times New Roman CYR"/>
        </w:rPr>
      </w:pPr>
    </w:p>
    <w:sectPr w:rsidR="0076099F">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B6"/>
    <w:rsid w:val="002D5CB6"/>
    <w:rsid w:val="00760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194829-7151-4914-937A-876B6A73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11084</Words>
  <Characters>63183</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2026-03-30T11:40:00Z</dcterms:created>
  <dcterms:modified xsi:type="dcterms:W3CDTF">2026-03-30T11:40:00Z</dcterms:modified>
</cp:coreProperties>
</file>